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CEEEA" w14:textId="77777777" w:rsidR="00717897" w:rsidRPr="0021594F" w:rsidRDefault="00717897" w:rsidP="00717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F26426C" w14:textId="77777777" w:rsidR="00717897" w:rsidRPr="0021594F" w:rsidRDefault="00BC42ED" w:rsidP="00717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к</w:t>
      </w:r>
      <w:r w:rsidR="00717897" w:rsidRPr="0021594F">
        <w:rPr>
          <w:rFonts w:ascii="Times New Roman" w:hAnsi="Times New Roman" w:cs="Times New Roman"/>
          <w:sz w:val="28"/>
          <w:szCs w:val="28"/>
        </w:rPr>
        <w:t xml:space="preserve"> распоряжению Администрации города Твери</w:t>
      </w:r>
    </w:p>
    <w:p w14:paraId="79CF2B02" w14:textId="6D7F8206" w:rsidR="00717897" w:rsidRPr="0021594F" w:rsidRDefault="00717897" w:rsidP="00717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от «</w:t>
      </w:r>
      <w:r w:rsidR="007B76E5">
        <w:rPr>
          <w:rFonts w:ascii="Times New Roman" w:hAnsi="Times New Roman" w:cs="Times New Roman"/>
          <w:sz w:val="28"/>
          <w:szCs w:val="28"/>
        </w:rPr>
        <w:t>28</w:t>
      </w:r>
      <w:r w:rsidRPr="0021594F">
        <w:rPr>
          <w:rFonts w:ascii="Times New Roman" w:hAnsi="Times New Roman" w:cs="Times New Roman"/>
          <w:sz w:val="28"/>
          <w:szCs w:val="28"/>
        </w:rPr>
        <w:t xml:space="preserve">» </w:t>
      </w:r>
      <w:r w:rsidR="007B76E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21594F">
        <w:rPr>
          <w:rFonts w:ascii="Times New Roman" w:hAnsi="Times New Roman" w:cs="Times New Roman"/>
          <w:sz w:val="28"/>
          <w:szCs w:val="28"/>
        </w:rPr>
        <w:t>2022 №</w:t>
      </w:r>
      <w:r w:rsidR="007B76E5">
        <w:rPr>
          <w:rFonts w:ascii="Times New Roman" w:hAnsi="Times New Roman" w:cs="Times New Roman"/>
          <w:sz w:val="28"/>
          <w:szCs w:val="28"/>
        </w:rPr>
        <w:t xml:space="preserve"> 617</w:t>
      </w:r>
      <w:bookmarkStart w:id="0" w:name="_GoBack"/>
      <w:bookmarkEnd w:id="0"/>
    </w:p>
    <w:p w14:paraId="1BB1DCA5" w14:textId="77777777" w:rsidR="00717897" w:rsidRPr="0021594F" w:rsidRDefault="00717897" w:rsidP="00717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6A7598" w14:textId="77777777" w:rsidR="00615133" w:rsidRPr="0021594F" w:rsidRDefault="00717897" w:rsidP="007178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«</w:t>
      </w:r>
      <w:r w:rsidR="000B3B9D" w:rsidRPr="002159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3C2DFEEB" w14:textId="77777777" w:rsidR="000B3B9D" w:rsidRPr="0021594F" w:rsidRDefault="000B3B9D" w:rsidP="000B3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к </w:t>
      </w:r>
      <w:r w:rsidR="007B66BB" w:rsidRPr="0021594F">
        <w:rPr>
          <w:rFonts w:ascii="Times New Roman" w:hAnsi="Times New Roman" w:cs="Times New Roman"/>
          <w:sz w:val="28"/>
          <w:szCs w:val="28"/>
        </w:rPr>
        <w:t>распоряжению А</w:t>
      </w:r>
      <w:r w:rsidRPr="0021594F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14:paraId="4B9947C6" w14:textId="77777777" w:rsidR="000B3B9D" w:rsidRPr="0021594F" w:rsidRDefault="000B3B9D" w:rsidP="000B3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от «</w:t>
      </w:r>
      <w:r w:rsidR="003A2650" w:rsidRPr="0021594F">
        <w:rPr>
          <w:rFonts w:ascii="Times New Roman" w:hAnsi="Times New Roman" w:cs="Times New Roman"/>
          <w:sz w:val="28"/>
          <w:szCs w:val="28"/>
        </w:rPr>
        <w:t>15</w:t>
      </w:r>
      <w:r w:rsidRPr="0021594F">
        <w:rPr>
          <w:rFonts w:ascii="Times New Roman" w:hAnsi="Times New Roman" w:cs="Times New Roman"/>
          <w:sz w:val="28"/>
          <w:szCs w:val="28"/>
        </w:rPr>
        <w:t>»</w:t>
      </w:r>
      <w:r w:rsidR="003A2650" w:rsidRPr="0021594F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21594F">
        <w:rPr>
          <w:rFonts w:ascii="Times New Roman" w:hAnsi="Times New Roman" w:cs="Times New Roman"/>
          <w:sz w:val="28"/>
          <w:szCs w:val="28"/>
        </w:rPr>
        <w:t xml:space="preserve"> 2019 № </w:t>
      </w:r>
      <w:r w:rsidR="003A2650" w:rsidRPr="0021594F">
        <w:rPr>
          <w:rFonts w:ascii="Times New Roman" w:hAnsi="Times New Roman" w:cs="Times New Roman"/>
          <w:sz w:val="28"/>
          <w:szCs w:val="28"/>
        </w:rPr>
        <w:t>95</w:t>
      </w:r>
    </w:p>
    <w:p w14:paraId="493DAECC" w14:textId="77777777" w:rsidR="000B3B9D" w:rsidRPr="0021594F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E6795E2" w14:textId="77777777" w:rsidR="000B3B9D" w:rsidRPr="0021594F" w:rsidRDefault="000B3B9D" w:rsidP="000B3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21594F">
        <w:rPr>
          <w:rFonts w:ascii="Times New Roman" w:hAnsi="Times New Roman" w:cs="Times New Roman"/>
          <w:sz w:val="28"/>
          <w:szCs w:val="28"/>
        </w:rPr>
        <w:t xml:space="preserve">Положение об организации в Администрации города Твери </w:t>
      </w:r>
    </w:p>
    <w:p w14:paraId="46EDEDC5" w14:textId="77777777" w:rsidR="000B3B9D" w:rsidRPr="0021594F" w:rsidRDefault="000B3B9D" w:rsidP="000B3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</w:t>
      </w:r>
    </w:p>
    <w:p w14:paraId="30C78345" w14:textId="77777777" w:rsidR="00C45DE5" w:rsidRPr="0021594F" w:rsidRDefault="00C45DE5" w:rsidP="000B3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03CCB3" w14:textId="77777777" w:rsidR="00C45DE5" w:rsidRPr="0021594F" w:rsidRDefault="00C45DE5" w:rsidP="00C45DE5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9D0D8AD" w14:textId="77777777" w:rsidR="000B3B9D" w:rsidRPr="0021594F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15432F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1.</w:t>
      </w:r>
      <w:r w:rsidR="00C45DE5" w:rsidRPr="0021594F">
        <w:rPr>
          <w:rFonts w:ascii="Times New Roman" w:hAnsi="Times New Roman" w:cs="Times New Roman"/>
          <w:sz w:val="28"/>
          <w:szCs w:val="28"/>
        </w:rPr>
        <w:t>1.</w:t>
      </w:r>
      <w:r w:rsidRPr="0021594F">
        <w:rPr>
          <w:rFonts w:ascii="Times New Roman" w:hAnsi="Times New Roman" w:cs="Times New Roman"/>
          <w:sz w:val="28"/>
          <w:szCs w:val="28"/>
        </w:rPr>
        <w:t xml:space="preserve"> Положение об организации в Администрации города Твери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CF3189" w:rsidRPr="0021594F">
        <w:rPr>
          <w:rFonts w:ascii="Times New Roman" w:hAnsi="Times New Roman" w:cs="Times New Roman"/>
          <w:sz w:val="28"/>
          <w:szCs w:val="28"/>
        </w:rPr>
        <w:t>–</w:t>
      </w:r>
      <w:r w:rsidRPr="0021594F">
        <w:rPr>
          <w:rFonts w:ascii="Times New Roman" w:hAnsi="Times New Roman" w:cs="Times New Roman"/>
          <w:sz w:val="28"/>
          <w:szCs w:val="28"/>
        </w:rPr>
        <w:t xml:space="preserve"> Положение) разработано в целях обеспечения соответствия деятельности Администрации города Твери требованиям антимонопольного законодательства и профилактики нарушений требований антимонопольного законодательства в деятельности Администрации города Твери.</w:t>
      </w:r>
    </w:p>
    <w:p w14:paraId="76BF2FD9" w14:textId="1F28A3AC" w:rsidR="00BC42ED" w:rsidRPr="0021594F" w:rsidRDefault="004B099C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Организация системы внутреннего обеспечения соответствия требованиям антимонопольного законодательства в отраслевых (функциональных) и территориальных подразделениях Администрации города Твери, обладающих функциями и полномочиями юридического лица (далее – самостоятельные структурные подразделения), утвержда</w:t>
      </w:r>
      <w:r w:rsidR="000373B0" w:rsidRPr="0021594F">
        <w:rPr>
          <w:rFonts w:ascii="Times New Roman" w:hAnsi="Times New Roman" w:cs="Times New Roman"/>
          <w:sz w:val="28"/>
          <w:szCs w:val="28"/>
        </w:rPr>
        <w:t>е</w:t>
      </w:r>
      <w:r w:rsidRPr="0021594F">
        <w:rPr>
          <w:rFonts w:ascii="Times New Roman" w:hAnsi="Times New Roman" w:cs="Times New Roman"/>
          <w:sz w:val="28"/>
          <w:szCs w:val="28"/>
        </w:rPr>
        <w:t>тся приказами руководителей самостоятельных структурных подразделени</w:t>
      </w:r>
      <w:r w:rsidR="00303825" w:rsidRPr="0021594F">
        <w:rPr>
          <w:rFonts w:ascii="Times New Roman" w:hAnsi="Times New Roman" w:cs="Times New Roman"/>
          <w:sz w:val="28"/>
          <w:szCs w:val="28"/>
        </w:rPr>
        <w:t>й</w:t>
      </w:r>
      <w:r w:rsidRPr="0021594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14:paraId="1802A3CA" w14:textId="4F82E7CB" w:rsidR="00D21DBE" w:rsidRPr="0021594F" w:rsidRDefault="00D21DBE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Организация системы внутреннего обеспечения соответствия требованиям антимонопольного законодательства в </w:t>
      </w:r>
      <w:r w:rsidR="00C127FF">
        <w:rPr>
          <w:rFonts w:ascii="Times New Roman" w:hAnsi="Times New Roman" w:cs="Times New Roman"/>
          <w:sz w:val="28"/>
          <w:szCs w:val="28"/>
        </w:rPr>
        <w:t>муниципальном казенном учреждении</w:t>
      </w:r>
      <w:r w:rsidRPr="0021594F">
        <w:rPr>
          <w:rFonts w:ascii="Times New Roman" w:hAnsi="Times New Roman" w:cs="Times New Roman"/>
          <w:sz w:val="28"/>
          <w:szCs w:val="28"/>
        </w:rPr>
        <w:t xml:space="preserve"> «Управление социальной политики» (далее – МКУ) утверждается приказом директора </w:t>
      </w:r>
      <w:r w:rsidR="007C5A00">
        <w:rPr>
          <w:rFonts w:ascii="Times New Roman" w:hAnsi="Times New Roman" w:cs="Times New Roman"/>
          <w:sz w:val="28"/>
          <w:szCs w:val="28"/>
        </w:rPr>
        <w:t>МКУ</w:t>
      </w:r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1F9B8681" w14:textId="77777777" w:rsidR="00BC42ED" w:rsidRPr="0021594F" w:rsidRDefault="00C45DE5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1.</w:t>
      </w:r>
      <w:r w:rsidR="000B3B9D" w:rsidRPr="0021594F">
        <w:rPr>
          <w:rFonts w:ascii="Times New Roman" w:hAnsi="Times New Roman" w:cs="Times New Roman"/>
          <w:sz w:val="28"/>
          <w:szCs w:val="28"/>
        </w:rPr>
        <w:t>2. Для целей Положения используются следующие понятия:</w:t>
      </w:r>
    </w:p>
    <w:p w14:paraId="2C83C148" w14:textId="77777777" w:rsidR="00BC42ED" w:rsidRPr="0021594F" w:rsidRDefault="000B3B9D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антимонопольное законодательство </w:t>
      </w:r>
      <w:r w:rsidR="00FB3ABA" w:rsidRPr="0021594F">
        <w:rPr>
          <w:rFonts w:ascii="Times New Roman" w:hAnsi="Times New Roman" w:cs="Times New Roman"/>
          <w:sz w:val="28"/>
          <w:szCs w:val="28"/>
        </w:rPr>
        <w:t>–</w:t>
      </w:r>
      <w:r w:rsidRPr="0021594F">
        <w:rPr>
          <w:rFonts w:ascii="Times New Roman" w:hAnsi="Times New Roman" w:cs="Times New Roman"/>
          <w:sz w:val="28"/>
          <w:szCs w:val="28"/>
        </w:rPr>
        <w:t xml:space="preserve"> законодательство, основывающееся на Конституции Российской Федерации, Гражданском кодексе Российской Федерации и состоящее из </w:t>
      </w:r>
      <w:r w:rsidR="00E278E8" w:rsidRPr="0021594F">
        <w:rPr>
          <w:rFonts w:ascii="Times New Roman" w:hAnsi="Times New Roman" w:cs="Times New Roman"/>
          <w:sz w:val="28"/>
          <w:szCs w:val="28"/>
        </w:rPr>
        <w:t>Федерального закона от 26</w:t>
      </w:r>
      <w:r w:rsidR="00A46515" w:rsidRPr="0021594F">
        <w:rPr>
          <w:rFonts w:ascii="Times New Roman" w:hAnsi="Times New Roman" w:cs="Times New Roman"/>
          <w:sz w:val="28"/>
          <w:szCs w:val="28"/>
        </w:rPr>
        <w:t>.07.</w:t>
      </w:r>
      <w:r w:rsidR="00E278E8" w:rsidRPr="0021594F">
        <w:rPr>
          <w:rFonts w:ascii="Times New Roman" w:hAnsi="Times New Roman" w:cs="Times New Roman"/>
          <w:sz w:val="28"/>
          <w:szCs w:val="28"/>
        </w:rPr>
        <w:t>2006 № 135-ФЗ «О защите конкуренции»</w:t>
      </w:r>
      <w:r w:rsidRPr="0021594F">
        <w:rPr>
          <w:rFonts w:ascii="Times New Roman" w:hAnsi="Times New Roman" w:cs="Times New Roman"/>
          <w:sz w:val="28"/>
          <w:szCs w:val="28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14:paraId="559AA665" w14:textId="77777777" w:rsidR="00BC42ED" w:rsidRPr="0021594F" w:rsidRDefault="000B3B9D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антимонопольный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FB3ABA" w:rsidRPr="0021594F">
        <w:rPr>
          <w:rFonts w:ascii="Times New Roman" w:hAnsi="Times New Roman" w:cs="Times New Roman"/>
          <w:sz w:val="28"/>
          <w:szCs w:val="28"/>
        </w:rPr>
        <w:t>–</w:t>
      </w:r>
      <w:r w:rsidRPr="0021594F">
        <w:rPr>
          <w:rFonts w:ascii="Times New Roman" w:hAnsi="Times New Roman" w:cs="Times New Roman"/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</w:t>
      </w:r>
      <w:r w:rsidRPr="0021594F">
        <w:rPr>
          <w:rFonts w:ascii="Times New Roman" w:hAnsi="Times New Roman" w:cs="Times New Roman"/>
          <w:sz w:val="28"/>
          <w:szCs w:val="28"/>
        </w:rPr>
        <w:lastRenderedPageBreak/>
        <w:t>законодательства и предупреждение его нарушения;</w:t>
      </w:r>
    </w:p>
    <w:p w14:paraId="28EE5639" w14:textId="01D038A2" w:rsidR="00BC42ED" w:rsidRPr="0021594F" w:rsidRDefault="00A46515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E83432"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CC174F" w:rsidRPr="0021594F">
        <w:rPr>
          <w:rFonts w:ascii="Times New Roman" w:hAnsi="Times New Roman" w:cs="Times New Roman"/>
          <w:sz w:val="28"/>
          <w:szCs w:val="28"/>
        </w:rPr>
        <w:t>–</w:t>
      </w:r>
      <w:r w:rsidR="00E83432"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CC174F" w:rsidRPr="0021594F">
        <w:rPr>
          <w:rFonts w:ascii="Times New Roman" w:hAnsi="Times New Roman" w:cs="Times New Roman"/>
          <w:sz w:val="28"/>
          <w:szCs w:val="28"/>
        </w:rPr>
        <w:t xml:space="preserve">документ, содержащий информацию об организации антимонопольного </w:t>
      </w:r>
      <w:proofErr w:type="spellStart"/>
      <w:r w:rsidR="00CC174F"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174F" w:rsidRPr="0021594F">
        <w:rPr>
          <w:rFonts w:ascii="Times New Roman" w:hAnsi="Times New Roman" w:cs="Times New Roman"/>
          <w:sz w:val="28"/>
          <w:szCs w:val="28"/>
        </w:rPr>
        <w:t xml:space="preserve"> и о его функционировании</w:t>
      </w:r>
      <w:r w:rsidR="004B099C"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CF5080">
        <w:rPr>
          <w:rFonts w:ascii="Times New Roman" w:hAnsi="Times New Roman" w:cs="Times New Roman"/>
          <w:sz w:val="28"/>
          <w:szCs w:val="28"/>
        </w:rPr>
        <w:t xml:space="preserve">в Администрации города Твери, </w:t>
      </w:r>
      <w:r w:rsidR="004B099C" w:rsidRPr="0021594F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подразделениях Администрации города Твери</w:t>
      </w:r>
      <w:r w:rsidR="00D21DBE" w:rsidRPr="0021594F">
        <w:rPr>
          <w:rFonts w:ascii="Times New Roman" w:hAnsi="Times New Roman" w:cs="Times New Roman"/>
          <w:sz w:val="28"/>
          <w:szCs w:val="28"/>
        </w:rPr>
        <w:t>, МКУ</w:t>
      </w:r>
      <w:r w:rsidR="00CC174F" w:rsidRPr="0021594F">
        <w:rPr>
          <w:rFonts w:ascii="Times New Roman" w:hAnsi="Times New Roman" w:cs="Times New Roman"/>
          <w:sz w:val="28"/>
          <w:szCs w:val="28"/>
        </w:rPr>
        <w:t>;</w:t>
      </w:r>
    </w:p>
    <w:p w14:paraId="5A6E80E7" w14:textId="77777777" w:rsidR="00BC42ED" w:rsidRPr="0021594F" w:rsidRDefault="000B3B9D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нарушение антимонопольного законодательства </w:t>
      </w:r>
      <w:r w:rsidR="00FB3ABA" w:rsidRPr="0021594F">
        <w:rPr>
          <w:rFonts w:ascii="Times New Roman" w:hAnsi="Times New Roman" w:cs="Times New Roman"/>
          <w:sz w:val="28"/>
          <w:szCs w:val="28"/>
        </w:rPr>
        <w:t xml:space="preserve">– </w:t>
      </w:r>
      <w:r w:rsidRPr="0021594F">
        <w:rPr>
          <w:rFonts w:ascii="Times New Roman" w:hAnsi="Times New Roman" w:cs="Times New Roman"/>
          <w:sz w:val="28"/>
          <w:szCs w:val="28"/>
        </w:rPr>
        <w:t>недопущение, ограничение, устранение конкуренции;</w:t>
      </w:r>
    </w:p>
    <w:p w14:paraId="5C540099" w14:textId="33FEDDC3" w:rsidR="00BC42ED" w:rsidRPr="0021594F" w:rsidRDefault="000B3B9D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риски нарушения антимонопольного законодательства</w:t>
      </w:r>
      <w:r w:rsidR="00574BD3" w:rsidRPr="002159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74BD3"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574BD3" w:rsidRPr="0021594F">
        <w:rPr>
          <w:rFonts w:ascii="Times New Roman" w:hAnsi="Times New Roman" w:cs="Times New Roman"/>
          <w:sz w:val="28"/>
          <w:szCs w:val="28"/>
        </w:rPr>
        <w:t>-риски)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FB3ABA" w:rsidRPr="0021594F">
        <w:rPr>
          <w:rFonts w:ascii="Times New Roman" w:hAnsi="Times New Roman" w:cs="Times New Roman"/>
          <w:sz w:val="28"/>
          <w:szCs w:val="28"/>
        </w:rPr>
        <w:t>–</w:t>
      </w:r>
      <w:r w:rsidRPr="0021594F">
        <w:rPr>
          <w:rFonts w:ascii="Times New Roman" w:hAnsi="Times New Roman" w:cs="Times New Roman"/>
          <w:sz w:val="28"/>
          <w:szCs w:val="28"/>
        </w:rPr>
        <w:t xml:space="preserve">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14:paraId="1DA7CFE4" w14:textId="77777777" w:rsidR="00BC42ED" w:rsidRPr="0021594F" w:rsidRDefault="000B3B9D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уполномоченн</w:t>
      </w:r>
      <w:r w:rsidR="004B099C" w:rsidRPr="0021594F">
        <w:rPr>
          <w:rFonts w:ascii="Times New Roman" w:hAnsi="Times New Roman" w:cs="Times New Roman"/>
          <w:sz w:val="28"/>
          <w:szCs w:val="28"/>
        </w:rPr>
        <w:t>ы</w:t>
      </w:r>
      <w:r w:rsidRPr="0021594F">
        <w:rPr>
          <w:rFonts w:ascii="Times New Roman" w:hAnsi="Times New Roman" w:cs="Times New Roman"/>
          <w:sz w:val="28"/>
          <w:szCs w:val="28"/>
        </w:rPr>
        <w:t>е подразделени</w:t>
      </w:r>
      <w:r w:rsidR="004B099C" w:rsidRPr="0021594F">
        <w:rPr>
          <w:rFonts w:ascii="Times New Roman" w:hAnsi="Times New Roman" w:cs="Times New Roman"/>
          <w:sz w:val="28"/>
          <w:szCs w:val="28"/>
        </w:rPr>
        <w:t>я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4B099C" w:rsidRPr="0021594F">
        <w:rPr>
          <w:rFonts w:ascii="Times New Roman" w:hAnsi="Times New Roman" w:cs="Times New Roman"/>
          <w:sz w:val="28"/>
          <w:szCs w:val="28"/>
        </w:rPr>
        <w:t>–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4B099C" w:rsidRPr="0021594F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21594F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осуществляющие внедрение и контроль за исполнением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B099C"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49DF1D4B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коллегиальный орган </w:t>
      </w:r>
      <w:r w:rsidR="00FB3ABA" w:rsidRPr="0021594F">
        <w:rPr>
          <w:rFonts w:ascii="Times New Roman" w:hAnsi="Times New Roman" w:cs="Times New Roman"/>
          <w:sz w:val="28"/>
          <w:szCs w:val="28"/>
        </w:rPr>
        <w:t>–</w:t>
      </w:r>
      <w:r w:rsidRPr="0021594F">
        <w:rPr>
          <w:rFonts w:ascii="Times New Roman" w:hAnsi="Times New Roman" w:cs="Times New Roman"/>
          <w:sz w:val="28"/>
          <w:szCs w:val="28"/>
        </w:rPr>
        <w:t xml:space="preserve"> совещательный орган, осуществляющий оценку эффективности функционирования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60F3E79F" w14:textId="6D572696" w:rsidR="00BC42ED" w:rsidRPr="0021594F" w:rsidRDefault="00427950" w:rsidP="00574BD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Функции коллегиального органа осуществляет Комиссия по проведению административной реформы в городе Твери (далее – Комисс</w:t>
      </w:r>
      <w:r w:rsidR="00574BD3" w:rsidRPr="0021594F">
        <w:rPr>
          <w:rFonts w:ascii="Times New Roman" w:hAnsi="Times New Roman" w:cs="Times New Roman"/>
          <w:sz w:val="28"/>
          <w:szCs w:val="28"/>
        </w:rPr>
        <w:t>ия по административной реформе)</w:t>
      </w:r>
      <w:r w:rsidR="00C45DE5" w:rsidRPr="0021594F">
        <w:rPr>
          <w:rFonts w:ascii="Times New Roman" w:hAnsi="Times New Roman" w:cs="Times New Roman"/>
          <w:sz w:val="28"/>
          <w:szCs w:val="28"/>
        </w:rPr>
        <w:t>.</w:t>
      </w:r>
    </w:p>
    <w:p w14:paraId="0809A292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1.3. Задачи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 Администрации города Твери:</w:t>
      </w:r>
    </w:p>
    <w:p w14:paraId="74AE6C6A" w14:textId="77777777" w:rsidR="00C45DE5" w:rsidRPr="0021594F" w:rsidRDefault="00C45DE5" w:rsidP="00C45DE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а) выявление рисков нарушения антимонопольного законодательства;</w:t>
      </w:r>
    </w:p>
    <w:p w14:paraId="6282133F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б) управление рисками нарушения антимонопольного законодательства;</w:t>
      </w:r>
    </w:p>
    <w:p w14:paraId="332931BA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в) контроль за соответствием деятельности Администрации города Твери требованиям антимонопольного законодательства;</w:t>
      </w:r>
    </w:p>
    <w:p w14:paraId="4E657E3E" w14:textId="77777777" w:rsidR="00BC42ED" w:rsidRPr="0021594F" w:rsidRDefault="00C45DE5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г) оценка эффективности функционирования в Администрации города Твери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26A8E9EA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1.4. При организации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 Администрация города Твери руководствуется следующими принципами:</w:t>
      </w:r>
    </w:p>
    <w:p w14:paraId="3922843C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а) заинтересованность Администрации города Твери в эффективности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7C37BD8C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б) регулярность оценки рисков нарушения антимонопольного законодательства;</w:t>
      </w:r>
    </w:p>
    <w:p w14:paraId="016F9634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в) информационная открытость функционирования в Администрации города Твери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30E20390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69AF6767" w14:textId="77777777" w:rsidR="00C45DE5" w:rsidRPr="0021594F" w:rsidRDefault="00C45DE5" w:rsidP="00C45D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д) совершенствование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091ED9B0" w14:textId="77777777" w:rsidR="00C45DE5" w:rsidRPr="0021594F" w:rsidRDefault="00C45DE5" w:rsidP="000B3B9D">
      <w:pPr>
        <w:pStyle w:val="ConsPlusNormal"/>
        <w:ind w:firstLine="53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14:paraId="7F91E916" w14:textId="77777777" w:rsidR="00C45DE5" w:rsidRPr="0021594F" w:rsidRDefault="00C45DE5" w:rsidP="00C45DE5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Организация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14:paraId="1BA7DB05" w14:textId="77777777" w:rsidR="00C45DE5" w:rsidRPr="0021594F" w:rsidRDefault="00C45DE5" w:rsidP="00C45DE5">
      <w:pPr>
        <w:pStyle w:val="ConsPlusTitle"/>
        <w:ind w:left="720"/>
        <w:rPr>
          <w:rFonts w:ascii="Times New Roman" w:hAnsi="Times New Roman" w:cs="Times New Roman"/>
          <w:sz w:val="28"/>
          <w:szCs w:val="28"/>
        </w:rPr>
      </w:pPr>
    </w:p>
    <w:p w14:paraId="118A0332" w14:textId="77777777" w:rsidR="000B3B9D" w:rsidRPr="0021594F" w:rsidRDefault="00C45DE5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2.1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. Общий контроль </w:t>
      </w:r>
      <w:r w:rsidR="00E83432" w:rsidRPr="0021594F">
        <w:rPr>
          <w:rFonts w:ascii="Times New Roman" w:hAnsi="Times New Roman" w:cs="Times New Roman"/>
          <w:sz w:val="28"/>
          <w:szCs w:val="28"/>
        </w:rPr>
        <w:t xml:space="preserve">за </w:t>
      </w:r>
      <w:r w:rsidR="000B3B9D" w:rsidRPr="0021594F">
        <w:rPr>
          <w:rFonts w:ascii="Times New Roman" w:hAnsi="Times New Roman" w:cs="Times New Roman"/>
          <w:sz w:val="28"/>
          <w:szCs w:val="28"/>
        </w:rPr>
        <w:t>организаци</w:t>
      </w:r>
      <w:r w:rsidR="00E83432" w:rsidRPr="0021594F">
        <w:rPr>
          <w:rFonts w:ascii="Times New Roman" w:hAnsi="Times New Roman" w:cs="Times New Roman"/>
          <w:sz w:val="28"/>
          <w:szCs w:val="28"/>
        </w:rPr>
        <w:t>ей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0B3B9D"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 w:rsidR="00E83432" w:rsidRPr="0021594F">
        <w:rPr>
          <w:rFonts w:ascii="Times New Roman" w:hAnsi="Times New Roman" w:cs="Times New Roman"/>
          <w:sz w:val="28"/>
          <w:szCs w:val="28"/>
        </w:rPr>
        <w:t>ем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его функционирования осуществляется Главой города Твери, который:</w:t>
      </w:r>
    </w:p>
    <w:p w14:paraId="76A9475D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а) вводит в действие правовой акт об антимонопольном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27950"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5723AF73" w14:textId="0BCB7FD2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б) применяет предусмотренные законодательством Российской Федерации </w:t>
      </w:r>
      <w:r w:rsidRPr="0021594F">
        <w:rPr>
          <w:rFonts w:ascii="Times New Roman" w:hAnsi="Times New Roman" w:cs="Times New Roman"/>
          <w:sz w:val="28"/>
          <w:szCs w:val="28"/>
        </w:rPr>
        <w:lastRenderedPageBreak/>
        <w:t xml:space="preserve">меры ответственности за </w:t>
      </w:r>
      <w:r w:rsidR="00E83432" w:rsidRPr="0021594F">
        <w:rPr>
          <w:rFonts w:ascii="Times New Roman" w:hAnsi="Times New Roman" w:cs="Times New Roman"/>
          <w:sz w:val="28"/>
          <w:szCs w:val="28"/>
        </w:rPr>
        <w:t>несоблюдение муниципальными служащими (служащими) Администрации города Твери</w:t>
      </w:r>
      <w:r w:rsidR="00CF5080">
        <w:rPr>
          <w:rFonts w:ascii="Times New Roman" w:hAnsi="Times New Roman" w:cs="Times New Roman"/>
          <w:sz w:val="28"/>
          <w:szCs w:val="28"/>
        </w:rPr>
        <w:t xml:space="preserve">, </w:t>
      </w:r>
      <w:r w:rsidRPr="0021594F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427950" w:rsidRPr="0021594F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подразделений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E83432" w:rsidRPr="0021594F">
        <w:rPr>
          <w:rFonts w:ascii="Times New Roman" w:hAnsi="Times New Roman" w:cs="Times New Roman"/>
          <w:sz w:val="28"/>
          <w:szCs w:val="28"/>
        </w:rPr>
        <w:t>А</w:t>
      </w:r>
      <w:r w:rsidRPr="0021594F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CF5080">
        <w:rPr>
          <w:rFonts w:ascii="Times New Roman" w:hAnsi="Times New Roman" w:cs="Times New Roman"/>
          <w:sz w:val="28"/>
          <w:szCs w:val="28"/>
        </w:rPr>
        <w:t xml:space="preserve"> и директором</w:t>
      </w:r>
      <w:r w:rsidR="00D21DBE" w:rsidRPr="0021594F">
        <w:rPr>
          <w:rFonts w:ascii="Times New Roman" w:hAnsi="Times New Roman" w:cs="Times New Roman"/>
          <w:sz w:val="28"/>
          <w:szCs w:val="28"/>
        </w:rPr>
        <w:t xml:space="preserve"> МКУ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E83432" w:rsidRPr="0021594F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21594F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r w:rsidR="00E83432" w:rsidRPr="0021594F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0F0EA194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14:paraId="3F59533A" w14:textId="77777777" w:rsidR="00BC42ED" w:rsidRPr="0021594F" w:rsidRDefault="000B3B9D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г) осуществляет контроль за устранением выявленных недостатков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60DAB534" w14:textId="7F73C4AD" w:rsidR="00BC42ED" w:rsidRPr="0021594F" w:rsidRDefault="00C45DE5" w:rsidP="005638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2.2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. Функции уполномоченного подразделения, связанные с организацией и функционированием антимонопольного </w:t>
      </w:r>
      <w:proofErr w:type="spellStart"/>
      <w:r w:rsidR="000B3B9D"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Твери, распределяю</w:t>
      </w:r>
      <w:r w:rsidR="00D900E8" w:rsidRPr="0021594F">
        <w:rPr>
          <w:rFonts w:ascii="Times New Roman" w:hAnsi="Times New Roman" w:cs="Times New Roman"/>
          <w:sz w:val="28"/>
          <w:szCs w:val="28"/>
        </w:rPr>
        <w:t>тся между правовым управлением А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дминистрации города Твери, управлением организационно-контрольной работы </w:t>
      </w:r>
      <w:r w:rsidR="00D900E8" w:rsidRPr="0021594F">
        <w:rPr>
          <w:rFonts w:ascii="Times New Roman" w:hAnsi="Times New Roman" w:cs="Times New Roman"/>
          <w:sz w:val="28"/>
          <w:szCs w:val="28"/>
        </w:rPr>
        <w:t>А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дминистрации города Твери, департаментом экономического развития </w:t>
      </w:r>
      <w:r w:rsidR="009F39F8" w:rsidRPr="0021594F">
        <w:rPr>
          <w:rFonts w:ascii="Times New Roman" w:hAnsi="Times New Roman" w:cs="Times New Roman"/>
          <w:sz w:val="28"/>
          <w:szCs w:val="28"/>
        </w:rPr>
        <w:t>а</w:t>
      </w:r>
      <w:r w:rsidR="000B3B9D" w:rsidRPr="0021594F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14:paraId="416683A0" w14:textId="46935A82" w:rsidR="000B3B9D" w:rsidRPr="0021594F" w:rsidRDefault="00F156BF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2.3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. К компетенции правового управления </w:t>
      </w:r>
      <w:r w:rsidR="00FD06C2" w:rsidRPr="0021594F">
        <w:rPr>
          <w:rFonts w:ascii="Times New Roman" w:hAnsi="Times New Roman" w:cs="Times New Roman"/>
          <w:sz w:val="28"/>
          <w:szCs w:val="28"/>
        </w:rPr>
        <w:t>А</w:t>
      </w:r>
      <w:r w:rsidR="000B3B9D" w:rsidRPr="0021594F">
        <w:rPr>
          <w:rFonts w:ascii="Times New Roman" w:hAnsi="Times New Roman" w:cs="Times New Roman"/>
          <w:sz w:val="28"/>
          <w:szCs w:val="28"/>
        </w:rPr>
        <w:t>дминистрации города Твери относятся следующие функции уполномоченного подразделения:</w:t>
      </w:r>
    </w:p>
    <w:p w14:paraId="14D47502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а) представление Главе города Твери </w:t>
      </w:r>
      <w:r w:rsidR="000B74C5" w:rsidRPr="0021594F">
        <w:rPr>
          <w:rFonts w:ascii="Times New Roman" w:hAnsi="Times New Roman" w:cs="Times New Roman"/>
          <w:sz w:val="28"/>
          <w:szCs w:val="28"/>
        </w:rPr>
        <w:t>изменений в правовой ак</w:t>
      </w:r>
      <w:r w:rsidR="007B66BB" w:rsidRPr="0021594F">
        <w:rPr>
          <w:rFonts w:ascii="Times New Roman" w:hAnsi="Times New Roman" w:cs="Times New Roman"/>
          <w:sz w:val="28"/>
          <w:szCs w:val="28"/>
        </w:rPr>
        <w:t xml:space="preserve">т об антимонопольном </w:t>
      </w:r>
      <w:proofErr w:type="spellStart"/>
      <w:r w:rsidR="007B66BB"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7B66BB" w:rsidRPr="0021594F">
        <w:rPr>
          <w:rFonts w:ascii="Times New Roman" w:hAnsi="Times New Roman" w:cs="Times New Roman"/>
          <w:sz w:val="28"/>
          <w:szCs w:val="28"/>
        </w:rPr>
        <w:t>;</w:t>
      </w:r>
    </w:p>
    <w:p w14:paraId="35998613" w14:textId="77777777" w:rsidR="000B3B9D" w:rsidRPr="0021594F" w:rsidRDefault="000B3B9D" w:rsidP="000B3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б) информирование Главы города Твери о правовых актах Администрации города Твери, которые могут повлечь нарушение антимонопольного законодательства;</w:t>
      </w:r>
    </w:p>
    <w:p w14:paraId="5DB95128" w14:textId="77777777" w:rsidR="00B67D7D" w:rsidRPr="0021594F" w:rsidRDefault="000B3B9D" w:rsidP="00B67D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в) выявление рисков нарушения антимонопольного законодательства, учет обстоятельств, связанных с нарушением антимонопольного законодательства, определение вероятности возникновения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-рисков;</w:t>
      </w:r>
    </w:p>
    <w:p w14:paraId="296B4599" w14:textId="77777777" w:rsidR="00B67D7D" w:rsidRPr="0021594F" w:rsidRDefault="00B67D7D" w:rsidP="00B67D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г) проведение мониторинга и обзора судебных практик, обзора принятых нормативных актов Российской Федерации, Тверской области в сфере антимонопольного законодательства;</w:t>
      </w:r>
    </w:p>
    <w:p w14:paraId="1359BECC" w14:textId="77777777" w:rsidR="000B3B9D" w:rsidRPr="0021594F" w:rsidRDefault="00B67D7D" w:rsidP="000B3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д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) консультирование сотрудников Администрации города Твери по вопросам, связанным с соблюдением антимонопольного законодательства и антимонопольным </w:t>
      </w:r>
      <w:proofErr w:type="spellStart"/>
      <w:r w:rsidR="000B3B9D" w:rsidRPr="0021594F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CC174F" w:rsidRPr="0021594F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427950" w:rsidRPr="0021594F">
        <w:rPr>
          <w:rFonts w:ascii="Times New Roman" w:hAnsi="Times New Roman" w:cs="Times New Roman"/>
          <w:sz w:val="28"/>
          <w:szCs w:val="28"/>
        </w:rPr>
        <w:t>закрепленных</w:t>
      </w:r>
      <w:r w:rsidR="00CC174F" w:rsidRPr="0021594F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0B3B9D" w:rsidRPr="0021594F">
        <w:rPr>
          <w:rFonts w:ascii="Times New Roman" w:hAnsi="Times New Roman" w:cs="Times New Roman"/>
          <w:sz w:val="28"/>
          <w:szCs w:val="28"/>
        </w:rPr>
        <w:t>;</w:t>
      </w:r>
    </w:p>
    <w:p w14:paraId="74F96522" w14:textId="77777777" w:rsidR="000B3B9D" w:rsidRPr="0021594F" w:rsidRDefault="00B67D7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е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) взаимодействие </w:t>
      </w:r>
      <w:proofErr w:type="gramStart"/>
      <w:r w:rsidR="000B3B9D" w:rsidRPr="0021594F">
        <w:rPr>
          <w:rFonts w:ascii="Times New Roman" w:hAnsi="Times New Roman" w:cs="Times New Roman"/>
          <w:sz w:val="28"/>
          <w:szCs w:val="28"/>
        </w:rPr>
        <w:t>с антимонопольным органом</w:t>
      </w:r>
      <w:proofErr w:type="gramEnd"/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и организация содействия ему в части, касающейся вопросов, связанных с проводимыми проверками;</w:t>
      </w:r>
    </w:p>
    <w:p w14:paraId="1EA9BF11" w14:textId="77777777" w:rsidR="000B3B9D" w:rsidRPr="0021594F" w:rsidRDefault="00B67D7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ж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) подготовка доклада об антимонопольном </w:t>
      </w:r>
      <w:proofErr w:type="spellStart"/>
      <w:r w:rsidR="000B3B9D"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="00BE6951" w:rsidRPr="0021594F">
        <w:rPr>
          <w:rFonts w:ascii="Times New Roman" w:hAnsi="Times New Roman" w:cs="Times New Roman"/>
          <w:sz w:val="28"/>
          <w:szCs w:val="28"/>
        </w:rPr>
        <w:t>;</w:t>
      </w:r>
    </w:p>
    <w:p w14:paraId="7113B070" w14:textId="77777777" w:rsidR="00BE6951" w:rsidRPr="0021594F" w:rsidRDefault="00BE6951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з) иные функции, связанные с функционированием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1B649A8C" w14:textId="1A7BF544" w:rsidR="000B3B9D" w:rsidRPr="0021594F" w:rsidRDefault="00F156BF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2.4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. К компетенции управления организационно-контрольной работы </w:t>
      </w:r>
      <w:r w:rsidR="00FD06C2" w:rsidRPr="0021594F">
        <w:rPr>
          <w:rFonts w:ascii="Times New Roman" w:hAnsi="Times New Roman" w:cs="Times New Roman"/>
          <w:sz w:val="28"/>
          <w:szCs w:val="28"/>
        </w:rPr>
        <w:t>А</w:t>
      </w:r>
      <w:r w:rsidR="000B3B9D" w:rsidRPr="0021594F">
        <w:rPr>
          <w:rFonts w:ascii="Times New Roman" w:hAnsi="Times New Roman" w:cs="Times New Roman"/>
          <w:sz w:val="28"/>
          <w:szCs w:val="28"/>
        </w:rPr>
        <w:t>дминистрации города Твери относятся следующие функции уполномоченного подразделения:</w:t>
      </w:r>
    </w:p>
    <w:p w14:paraId="7D89A906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а) выявление конфликта интересов в деятельности</w:t>
      </w:r>
      <w:r w:rsidR="00303825" w:rsidRPr="0021594F">
        <w:rPr>
          <w:rFonts w:ascii="Times New Roman" w:hAnsi="Times New Roman" w:cs="Times New Roman"/>
          <w:sz w:val="28"/>
          <w:szCs w:val="28"/>
        </w:rPr>
        <w:t xml:space="preserve"> муниципальных служащих,</w:t>
      </w:r>
      <w:r w:rsidRPr="0021594F">
        <w:rPr>
          <w:rFonts w:ascii="Times New Roman" w:hAnsi="Times New Roman" w:cs="Times New Roman"/>
          <w:sz w:val="28"/>
          <w:szCs w:val="28"/>
        </w:rPr>
        <w:t xml:space="preserve"> служащих Администрации города Твери;</w:t>
      </w:r>
    </w:p>
    <w:p w14:paraId="252645EA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б) организация процедуры внутреннего расследования, связанного с функционированием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</w:t>
      </w:r>
      <w:r w:rsidR="009F39F8" w:rsidRPr="0021594F">
        <w:rPr>
          <w:rFonts w:ascii="Times New Roman" w:hAnsi="Times New Roman" w:cs="Times New Roman"/>
          <w:sz w:val="28"/>
          <w:szCs w:val="28"/>
        </w:rPr>
        <w:t>вери</w:t>
      </w:r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4854E9DD" w14:textId="77777777" w:rsidR="000B74C5" w:rsidRPr="0021594F" w:rsidRDefault="000B74C5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в) консультирование сотрудников Администрации города Твери по вопросам, </w:t>
      </w:r>
      <w:r w:rsidRPr="0021594F">
        <w:rPr>
          <w:rFonts w:ascii="Times New Roman" w:hAnsi="Times New Roman" w:cs="Times New Roman"/>
          <w:sz w:val="28"/>
          <w:szCs w:val="28"/>
        </w:rPr>
        <w:lastRenderedPageBreak/>
        <w:t xml:space="preserve">связанным с соблюдением антимонопольного законодательства и антимонопольным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 в пределах закрепленных полномочий;</w:t>
      </w:r>
    </w:p>
    <w:p w14:paraId="7C9CA48A" w14:textId="77777777" w:rsidR="00A0398D" w:rsidRPr="0021594F" w:rsidRDefault="00A0398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г) ознакомление муниципальных служащих (служащих) Администрации города Твери с настоящим Положением (внесе</w:t>
      </w:r>
      <w:r w:rsidR="00120CF2" w:rsidRPr="0021594F">
        <w:rPr>
          <w:rFonts w:ascii="Times New Roman" w:hAnsi="Times New Roman" w:cs="Times New Roman"/>
          <w:sz w:val="28"/>
          <w:szCs w:val="28"/>
        </w:rPr>
        <w:t>нными</w:t>
      </w:r>
      <w:r w:rsidRPr="0021594F">
        <w:rPr>
          <w:rFonts w:ascii="Times New Roman" w:hAnsi="Times New Roman" w:cs="Times New Roman"/>
          <w:sz w:val="28"/>
          <w:szCs w:val="28"/>
        </w:rPr>
        <w:t xml:space="preserve"> в него изменени</w:t>
      </w:r>
      <w:r w:rsidR="00120CF2" w:rsidRPr="0021594F">
        <w:rPr>
          <w:rFonts w:ascii="Times New Roman" w:hAnsi="Times New Roman" w:cs="Times New Roman"/>
          <w:sz w:val="28"/>
          <w:szCs w:val="28"/>
        </w:rPr>
        <w:t>ями</w:t>
      </w:r>
      <w:r w:rsidRPr="0021594F">
        <w:rPr>
          <w:rFonts w:ascii="Times New Roman" w:hAnsi="Times New Roman" w:cs="Times New Roman"/>
          <w:sz w:val="28"/>
          <w:szCs w:val="28"/>
        </w:rPr>
        <w:t>)</w:t>
      </w:r>
      <w:r w:rsidR="00427950" w:rsidRPr="0021594F">
        <w:rPr>
          <w:rFonts w:ascii="Times New Roman" w:hAnsi="Times New Roman" w:cs="Times New Roman"/>
          <w:sz w:val="28"/>
          <w:szCs w:val="28"/>
        </w:rPr>
        <w:t xml:space="preserve"> под подпись</w:t>
      </w:r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2061397F" w14:textId="77777777" w:rsidR="00BE6951" w:rsidRPr="0021594F" w:rsidRDefault="00A0398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д</w:t>
      </w:r>
      <w:r w:rsidR="00BE6951" w:rsidRPr="0021594F">
        <w:rPr>
          <w:rFonts w:ascii="Times New Roman" w:hAnsi="Times New Roman" w:cs="Times New Roman"/>
          <w:sz w:val="28"/>
          <w:szCs w:val="28"/>
        </w:rPr>
        <w:t xml:space="preserve">) иные функции, связанные с функционированием антимонопольного </w:t>
      </w:r>
      <w:proofErr w:type="spellStart"/>
      <w:r w:rsidR="00BE6951"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E6951" w:rsidRPr="0021594F">
        <w:rPr>
          <w:rFonts w:ascii="Times New Roman" w:hAnsi="Times New Roman" w:cs="Times New Roman"/>
          <w:sz w:val="28"/>
          <w:szCs w:val="28"/>
        </w:rPr>
        <w:t>.</w:t>
      </w:r>
    </w:p>
    <w:p w14:paraId="4CE77E40" w14:textId="77777777" w:rsidR="000B74C5" w:rsidRPr="0021594F" w:rsidRDefault="00F156BF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2.5</w:t>
      </w:r>
      <w:r w:rsidR="000B3B9D" w:rsidRPr="0021594F">
        <w:rPr>
          <w:rFonts w:ascii="Times New Roman" w:hAnsi="Times New Roman" w:cs="Times New Roman"/>
          <w:sz w:val="28"/>
          <w:szCs w:val="28"/>
        </w:rPr>
        <w:t>. К компетенции департамента экономического развития администрации города Твери относятся следующие функции уполномоченного подразделения:</w:t>
      </w:r>
    </w:p>
    <w:p w14:paraId="67E3312B" w14:textId="77777777" w:rsidR="000B74C5" w:rsidRPr="0021594F" w:rsidRDefault="000B74C5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а) представление Главе города Твери правово</w:t>
      </w:r>
      <w:r w:rsidR="00427950" w:rsidRPr="0021594F">
        <w:rPr>
          <w:rFonts w:ascii="Times New Roman" w:hAnsi="Times New Roman" w:cs="Times New Roman"/>
          <w:sz w:val="28"/>
          <w:szCs w:val="28"/>
        </w:rPr>
        <w:t>го</w:t>
      </w:r>
      <w:r w:rsidRPr="0021594F">
        <w:rPr>
          <w:rFonts w:ascii="Times New Roman" w:hAnsi="Times New Roman" w:cs="Times New Roman"/>
          <w:sz w:val="28"/>
          <w:szCs w:val="28"/>
        </w:rPr>
        <w:t xml:space="preserve"> акта об антимонопольном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</w:t>
      </w:r>
      <w:r w:rsidR="00427950" w:rsidRPr="0021594F">
        <w:rPr>
          <w:rFonts w:ascii="Times New Roman" w:hAnsi="Times New Roman" w:cs="Times New Roman"/>
          <w:sz w:val="28"/>
          <w:szCs w:val="28"/>
        </w:rPr>
        <w:t>нсе</w:t>
      </w:r>
      <w:proofErr w:type="spellEnd"/>
      <w:r w:rsidR="00427950" w:rsidRPr="0021594F">
        <w:rPr>
          <w:rFonts w:ascii="Times New Roman" w:hAnsi="Times New Roman" w:cs="Times New Roman"/>
          <w:sz w:val="28"/>
          <w:szCs w:val="28"/>
        </w:rPr>
        <w:t xml:space="preserve"> (внесение в него изменений);</w:t>
      </w:r>
    </w:p>
    <w:p w14:paraId="11E2293F" w14:textId="18F341E1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б) подготовка </w:t>
      </w:r>
      <w:r w:rsidR="009F39F8" w:rsidRPr="0021594F">
        <w:rPr>
          <w:rFonts w:ascii="Times New Roman" w:hAnsi="Times New Roman" w:cs="Times New Roman"/>
          <w:sz w:val="28"/>
          <w:szCs w:val="28"/>
        </w:rPr>
        <w:t xml:space="preserve">сводного </w:t>
      </w:r>
      <w:r w:rsidRPr="0021594F">
        <w:rPr>
          <w:rFonts w:ascii="Times New Roman" w:hAnsi="Times New Roman" w:cs="Times New Roman"/>
          <w:sz w:val="28"/>
          <w:szCs w:val="28"/>
        </w:rPr>
        <w:t xml:space="preserve">доклада об антимонопольном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 на основании </w:t>
      </w:r>
      <w:r w:rsidR="00427950" w:rsidRPr="0021594F">
        <w:rPr>
          <w:rFonts w:ascii="Times New Roman" w:hAnsi="Times New Roman" w:cs="Times New Roman"/>
          <w:sz w:val="28"/>
          <w:szCs w:val="28"/>
        </w:rPr>
        <w:t xml:space="preserve">доклада об антимонопольном </w:t>
      </w:r>
      <w:proofErr w:type="spellStart"/>
      <w:r w:rsidR="00427950"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427950"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 и </w:t>
      </w:r>
      <w:r w:rsidRPr="0021594F">
        <w:rPr>
          <w:rFonts w:ascii="Times New Roman" w:hAnsi="Times New Roman" w:cs="Times New Roman"/>
          <w:sz w:val="28"/>
          <w:szCs w:val="28"/>
        </w:rPr>
        <w:t xml:space="preserve">докладов, предоставленных </w:t>
      </w:r>
      <w:r w:rsidR="00427950" w:rsidRPr="0021594F">
        <w:rPr>
          <w:rFonts w:ascii="Times New Roman" w:hAnsi="Times New Roman" w:cs="Times New Roman"/>
          <w:sz w:val="28"/>
          <w:szCs w:val="28"/>
        </w:rPr>
        <w:t>самостоятельными структурными подразделениями А</w:t>
      </w:r>
      <w:r w:rsidRPr="0021594F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303825" w:rsidRPr="0021594F">
        <w:rPr>
          <w:rFonts w:ascii="Times New Roman" w:hAnsi="Times New Roman" w:cs="Times New Roman"/>
          <w:sz w:val="28"/>
          <w:szCs w:val="28"/>
        </w:rPr>
        <w:t>,</w:t>
      </w:r>
      <w:r w:rsidR="00D21DBE" w:rsidRPr="0021594F">
        <w:rPr>
          <w:rFonts w:ascii="Times New Roman" w:hAnsi="Times New Roman" w:cs="Times New Roman"/>
          <w:sz w:val="28"/>
          <w:szCs w:val="28"/>
        </w:rPr>
        <w:t xml:space="preserve"> МКУ</w:t>
      </w:r>
      <w:r w:rsidR="00CF5080">
        <w:rPr>
          <w:rFonts w:ascii="Times New Roman" w:hAnsi="Times New Roman" w:cs="Times New Roman"/>
          <w:sz w:val="28"/>
          <w:szCs w:val="28"/>
        </w:rPr>
        <w:t>,</w:t>
      </w:r>
      <w:r w:rsidRPr="0021594F">
        <w:rPr>
          <w:rFonts w:ascii="Times New Roman" w:hAnsi="Times New Roman" w:cs="Times New Roman"/>
          <w:sz w:val="28"/>
          <w:szCs w:val="28"/>
        </w:rPr>
        <w:t xml:space="preserve"> и организация его рассмотрения на заседани</w:t>
      </w:r>
      <w:r w:rsidR="00427950" w:rsidRPr="0021594F">
        <w:rPr>
          <w:rFonts w:ascii="Times New Roman" w:hAnsi="Times New Roman" w:cs="Times New Roman"/>
          <w:sz w:val="28"/>
          <w:szCs w:val="28"/>
        </w:rPr>
        <w:t>и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427950" w:rsidRPr="0021594F">
        <w:rPr>
          <w:rFonts w:ascii="Times New Roman" w:hAnsi="Times New Roman" w:cs="Times New Roman"/>
          <w:sz w:val="28"/>
          <w:szCs w:val="28"/>
        </w:rPr>
        <w:t>Комиссии по административной реформе;</w:t>
      </w:r>
    </w:p>
    <w:p w14:paraId="2C551B92" w14:textId="5A900F66" w:rsidR="00CC174F" w:rsidRPr="0021594F" w:rsidRDefault="00CC174F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в) обобщение информации </w:t>
      </w:r>
      <w:r w:rsidR="00427950" w:rsidRPr="0021594F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подразделений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427950" w:rsidRPr="0021594F">
        <w:rPr>
          <w:rFonts w:ascii="Times New Roman" w:hAnsi="Times New Roman" w:cs="Times New Roman"/>
          <w:sz w:val="28"/>
          <w:szCs w:val="28"/>
        </w:rPr>
        <w:t>А</w:t>
      </w:r>
      <w:r w:rsidRPr="0021594F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D21DBE" w:rsidRPr="0021594F">
        <w:rPr>
          <w:rFonts w:ascii="Times New Roman" w:hAnsi="Times New Roman" w:cs="Times New Roman"/>
          <w:sz w:val="28"/>
          <w:szCs w:val="28"/>
        </w:rPr>
        <w:t>, МКУ</w:t>
      </w:r>
      <w:r w:rsidRPr="0021594F">
        <w:rPr>
          <w:rFonts w:ascii="Times New Roman" w:hAnsi="Times New Roman" w:cs="Times New Roman"/>
          <w:sz w:val="28"/>
          <w:szCs w:val="28"/>
        </w:rPr>
        <w:t xml:space="preserve"> о нарушениях антимонопольного законодательства, предложени</w:t>
      </w:r>
      <w:r w:rsidR="00303825" w:rsidRPr="0021594F">
        <w:rPr>
          <w:rFonts w:ascii="Times New Roman" w:hAnsi="Times New Roman" w:cs="Times New Roman"/>
          <w:sz w:val="28"/>
          <w:szCs w:val="28"/>
        </w:rPr>
        <w:t>й</w:t>
      </w:r>
      <w:r w:rsidRPr="0021594F">
        <w:rPr>
          <w:rFonts w:ascii="Times New Roman" w:hAnsi="Times New Roman" w:cs="Times New Roman"/>
          <w:sz w:val="28"/>
          <w:szCs w:val="28"/>
        </w:rPr>
        <w:t xml:space="preserve"> по устранению нарушений антимонопольного законодательства и иной информации по вопросам, связанным с соблюдением антимонопольного законодательства и антимонопольным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B67D7D"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="002311C3" w:rsidRPr="0021594F">
        <w:rPr>
          <w:rFonts w:ascii="Times New Roman" w:hAnsi="Times New Roman" w:cs="Times New Roman"/>
          <w:sz w:val="28"/>
          <w:szCs w:val="28"/>
        </w:rPr>
        <w:t>;</w:t>
      </w:r>
    </w:p>
    <w:p w14:paraId="580F8708" w14:textId="63AB92D2" w:rsidR="000B3B9D" w:rsidRPr="0021594F" w:rsidRDefault="00CC174F" w:rsidP="000B3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г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) консультирование сотрудников Администрации города Твери, </w:t>
      </w:r>
      <w:r w:rsidR="00427950" w:rsidRPr="0021594F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подразделений А</w:t>
      </w:r>
      <w:r w:rsidR="000B3B9D" w:rsidRPr="0021594F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D21DBE" w:rsidRPr="0021594F">
        <w:rPr>
          <w:rFonts w:ascii="Times New Roman" w:hAnsi="Times New Roman" w:cs="Times New Roman"/>
          <w:sz w:val="28"/>
          <w:szCs w:val="28"/>
        </w:rPr>
        <w:t>, МКУ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="000B3B9D" w:rsidRPr="0021594F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0B74C5" w:rsidRPr="0021594F">
        <w:rPr>
          <w:rFonts w:ascii="Times New Roman" w:hAnsi="Times New Roman" w:cs="Times New Roman"/>
          <w:sz w:val="28"/>
          <w:szCs w:val="28"/>
        </w:rPr>
        <w:t xml:space="preserve"> в пределах закрепленных полномочий</w:t>
      </w:r>
      <w:r w:rsidR="000B3B9D" w:rsidRPr="0021594F">
        <w:rPr>
          <w:rFonts w:ascii="Times New Roman" w:hAnsi="Times New Roman" w:cs="Times New Roman"/>
          <w:sz w:val="28"/>
          <w:szCs w:val="28"/>
        </w:rPr>
        <w:t>;</w:t>
      </w:r>
    </w:p>
    <w:p w14:paraId="66BC1353" w14:textId="77777777" w:rsidR="00BE6951" w:rsidRPr="0021594F" w:rsidRDefault="00BE6951" w:rsidP="000B3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д) иные функции, связанные с функционированием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583E33B0" w14:textId="77777777" w:rsidR="000B3B9D" w:rsidRPr="0021594F" w:rsidRDefault="00F156BF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2.6</w:t>
      </w:r>
      <w:r w:rsidR="000B3B9D" w:rsidRPr="0021594F">
        <w:rPr>
          <w:rFonts w:ascii="Times New Roman" w:hAnsi="Times New Roman" w:cs="Times New Roman"/>
          <w:sz w:val="28"/>
          <w:szCs w:val="28"/>
        </w:rPr>
        <w:t>. К функциям коллегиального органа относятся:</w:t>
      </w:r>
    </w:p>
    <w:p w14:paraId="6551CD4A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а) рассмотрение и оценка мероприятий Администрации города Твери в части, касающейся антимонопольного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;</w:t>
      </w:r>
    </w:p>
    <w:p w14:paraId="0E3D6E5F" w14:textId="77777777" w:rsidR="000B3B9D" w:rsidRPr="0021594F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б) рассмотрение и утверждение</w:t>
      </w:r>
      <w:r w:rsidR="009F39F8" w:rsidRPr="0021594F">
        <w:rPr>
          <w:rFonts w:ascii="Times New Roman" w:hAnsi="Times New Roman" w:cs="Times New Roman"/>
          <w:sz w:val="28"/>
          <w:szCs w:val="28"/>
        </w:rPr>
        <w:t xml:space="preserve"> сводного</w:t>
      </w:r>
      <w:r w:rsidRPr="0021594F">
        <w:rPr>
          <w:rFonts w:ascii="Times New Roman" w:hAnsi="Times New Roman" w:cs="Times New Roman"/>
          <w:sz w:val="28"/>
          <w:szCs w:val="28"/>
        </w:rPr>
        <w:t xml:space="preserve"> доклада об антимонопольном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427950"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65BFE7DC" w14:textId="77777777" w:rsidR="0096565D" w:rsidRPr="0021594F" w:rsidRDefault="0096565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E2EC95A" w14:textId="77777777" w:rsidR="00F156BF" w:rsidRPr="0021594F" w:rsidRDefault="00F156BF" w:rsidP="00F156BF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Выявление и оценка рисков нарушения антимонопольного законодательства</w:t>
      </w:r>
    </w:p>
    <w:p w14:paraId="33EF40C9" w14:textId="77777777" w:rsidR="007837D9" w:rsidRPr="0021594F" w:rsidRDefault="007837D9" w:rsidP="007837D9">
      <w:pPr>
        <w:pStyle w:val="ConsPlusTitle"/>
        <w:ind w:left="720"/>
        <w:rPr>
          <w:rFonts w:ascii="Times New Roman" w:hAnsi="Times New Roman" w:cs="Times New Roman"/>
          <w:sz w:val="28"/>
          <w:szCs w:val="28"/>
        </w:rPr>
      </w:pPr>
    </w:p>
    <w:p w14:paraId="7C95369B" w14:textId="2016539A" w:rsidR="00F156BF" w:rsidRPr="0021594F" w:rsidRDefault="00F156BF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3.1. Выявление и оценка рисков нарушения антимонопольного законодательства (далее -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-риски) осуществляются</w:t>
      </w:r>
      <w:r w:rsidR="00D21DBE" w:rsidRPr="0021594F">
        <w:rPr>
          <w:rFonts w:ascii="Times New Roman" w:hAnsi="Times New Roman" w:cs="Times New Roman"/>
          <w:sz w:val="28"/>
          <w:szCs w:val="28"/>
        </w:rPr>
        <w:t xml:space="preserve"> Администрацией города Твери, </w:t>
      </w:r>
      <w:r w:rsidR="008F28E6" w:rsidRPr="0021594F">
        <w:rPr>
          <w:rFonts w:ascii="Times New Roman" w:hAnsi="Times New Roman" w:cs="Times New Roman"/>
          <w:sz w:val="28"/>
          <w:szCs w:val="28"/>
        </w:rPr>
        <w:t>самостоятельными структурными подразделениями</w:t>
      </w:r>
      <w:r w:rsidR="00D21DBE" w:rsidRPr="0021594F">
        <w:rPr>
          <w:rFonts w:ascii="Times New Roman" w:hAnsi="Times New Roman" w:cs="Times New Roman"/>
          <w:sz w:val="28"/>
          <w:szCs w:val="28"/>
        </w:rPr>
        <w:t>, МКУ</w:t>
      </w:r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035CE57A" w14:textId="77777777" w:rsidR="00F156BF" w:rsidRPr="0021594F" w:rsidRDefault="00F156BF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В целях выявления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-рисков на регулярной основе проводятся:</w:t>
      </w:r>
    </w:p>
    <w:p w14:paraId="1DDC34E4" w14:textId="178EC28D" w:rsidR="00F156BF" w:rsidRPr="0021594F" w:rsidRDefault="00F156BF" w:rsidP="008F28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анализ выявленных нарушений антимонопольного законодательства в деятельности Администрации</w:t>
      </w:r>
      <w:r w:rsidR="00D21DBE" w:rsidRPr="0021594F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r w:rsidR="008F28E6" w:rsidRPr="0021594F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подразделений</w:t>
      </w:r>
      <w:r w:rsidR="00D21DBE" w:rsidRPr="0021594F">
        <w:rPr>
          <w:rFonts w:ascii="Times New Roman" w:hAnsi="Times New Roman" w:cs="Times New Roman"/>
          <w:sz w:val="28"/>
          <w:szCs w:val="28"/>
        </w:rPr>
        <w:t>, МКУ</w:t>
      </w:r>
      <w:r w:rsidRPr="0021594F">
        <w:rPr>
          <w:rFonts w:ascii="Times New Roman" w:hAnsi="Times New Roman" w:cs="Times New Roman"/>
          <w:sz w:val="28"/>
          <w:szCs w:val="28"/>
        </w:rPr>
        <w:t xml:space="preserve"> за предыдущие 3 года (наличие предостережений, </w:t>
      </w:r>
      <w:r w:rsidRPr="0021594F">
        <w:rPr>
          <w:rFonts w:ascii="Times New Roman" w:hAnsi="Times New Roman" w:cs="Times New Roman"/>
          <w:sz w:val="28"/>
          <w:szCs w:val="28"/>
        </w:rPr>
        <w:lastRenderedPageBreak/>
        <w:t>предупреждений, штрафов, жалоб, возбужденных дел);</w:t>
      </w:r>
    </w:p>
    <w:p w14:paraId="23E5D1D1" w14:textId="77777777" w:rsidR="00F156BF" w:rsidRPr="0021594F" w:rsidRDefault="00F156BF" w:rsidP="008F28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анализ нормативных правовых актов Администрации</w:t>
      </w:r>
      <w:r w:rsidR="008F28E6" w:rsidRPr="0021594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21594F">
        <w:rPr>
          <w:rFonts w:ascii="Times New Roman" w:hAnsi="Times New Roman" w:cs="Times New Roman"/>
          <w:sz w:val="28"/>
          <w:szCs w:val="28"/>
        </w:rPr>
        <w:t>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реализация которых может повлечь нарушение антимонопольного законодательства (далее - нормативные правовые акты);</w:t>
      </w:r>
    </w:p>
    <w:p w14:paraId="42AF013D" w14:textId="77777777" w:rsidR="00F156BF" w:rsidRPr="0021594F" w:rsidRDefault="00F156BF" w:rsidP="008F28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анализ проектов нормативных правовых актов; </w:t>
      </w:r>
    </w:p>
    <w:p w14:paraId="4ECF517C" w14:textId="77777777" w:rsidR="00F156BF" w:rsidRPr="0021594F" w:rsidRDefault="00F156BF" w:rsidP="008F28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Администрацией</w:t>
      </w:r>
      <w:r w:rsidR="008F28E6" w:rsidRPr="0021594F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21594F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законодательства;</w:t>
      </w:r>
    </w:p>
    <w:p w14:paraId="0275D11A" w14:textId="77777777" w:rsidR="00F156BF" w:rsidRPr="0021594F" w:rsidRDefault="00F156BF" w:rsidP="008F28E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проведение систематической оценки эффективности разработанных и реализуемых мероприятий по снижению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-рисков.</w:t>
      </w:r>
    </w:p>
    <w:p w14:paraId="06C9B3C6" w14:textId="51154E09" w:rsidR="00F156BF" w:rsidRPr="0021594F" w:rsidRDefault="00F156BF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3.</w:t>
      </w:r>
      <w:r w:rsidR="003C1C55" w:rsidRPr="0021594F">
        <w:rPr>
          <w:rFonts w:ascii="Times New Roman" w:hAnsi="Times New Roman" w:cs="Times New Roman"/>
          <w:sz w:val="28"/>
          <w:szCs w:val="28"/>
        </w:rPr>
        <w:t>2</w:t>
      </w:r>
      <w:r w:rsidRPr="0021594F">
        <w:rPr>
          <w:rFonts w:ascii="Times New Roman" w:hAnsi="Times New Roman" w:cs="Times New Roman"/>
          <w:sz w:val="28"/>
          <w:szCs w:val="28"/>
        </w:rPr>
        <w:t xml:space="preserve">. При выявлении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-рисков проводится оценка таких рисков с учетом следующих показателей:</w:t>
      </w:r>
    </w:p>
    <w:p w14:paraId="030265CF" w14:textId="77777777" w:rsidR="00F156BF" w:rsidRPr="0021594F" w:rsidRDefault="00F156BF" w:rsidP="002A0E99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отрицательное влияние на отношение институтов гражданского общества к деятельности Администрации </w:t>
      </w:r>
      <w:r w:rsidR="00685986" w:rsidRPr="0021594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21594F">
        <w:rPr>
          <w:rFonts w:ascii="Times New Roman" w:hAnsi="Times New Roman" w:cs="Times New Roman"/>
          <w:sz w:val="28"/>
          <w:szCs w:val="28"/>
        </w:rPr>
        <w:t>по развитию конкуренции;</w:t>
      </w:r>
    </w:p>
    <w:p w14:paraId="0E08767E" w14:textId="77777777" w:rsidR="00F156BF" w:rsidRPr="0021594F" w:rsidRDefault="00F156BF" w:rsidP="002A0E99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14:paraId="75B66D67" w14:textId="77777777" w:rsidR="00F156BF" w:rsidRPr="0021594F" w:rsidRDefault="00F156BF" w:rsidP="002A0E99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возбуждение дела о нарушении антимонопольного законодательства;</w:t>
      </w:r>
    </w:p>
    <w:p w14:paraId="72901102" w14:textId="77777777" w:rsidR="00F156BF" w:rsidRPr="0021594F" w:rsidRDefault="00F156BF" w:rsidP="002A0E99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привлечение к административной ответственности в виде наложения штрафов на должностных лиц или в виде их дисквалификации.</w:t>
      </w:r>
    </w:p>
    <w:p w14:paraId="1BE97F07" w14:textId="21DC602E" w:rsidR="00F156BF" w:rsidRPr="0021594F" w:rsidRDefault="00F156BF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3.</w:t>
      </w:r>
      <w:r w:rsidR="003C1C55" w:rsidRPr="0021594F">
        <w:rPr>
          <w:rFonts w:ascii="Times New Roman" w:hAnsi="Times New Roman" w:cs="Times New Roman"/>
          <w:sz w:val="28"/>
          <w:szCs w:val="28"/>
        </w:rPr>
        <w:t>3</w:t>
      </w:r>
      <w:r w:rsidRPr="0021594F">
        <w:rPr>
          <w:rFonts w:ascii="Times New Roman" w:hAnsi="Times New Roman" w:cs="Times New Roman"/>
          <w:sz w:val="28"/>
          <w:szCs w:val="28"/>
        </w:rPr>
        <w:t xml:space="preserve">. Выявляемые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-риски распределяются по уровням согласно методическим рекомендациям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 распоряжением Правительства Российской Федерации от 18.10.2018 № 2258-р.</w:t>
      </w:r>
    </w:p>
    <w:p w14:paraId="67BAE869" w14:textId="118470AB" w:rsidR="00315D62" w:rsidRPr="0021594F" w:rsidRDefault="00315D62" w:rsidP="00315D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3.</w:t>
      </w:r>
      <w:r w:rsidR="003C1C55" w:rsidRPr="0021594F">
        <w:rPr>
          <w:rFonts w:ascii="Times New Roman" w:hAnsi="Times New Roman" w:cs="Times New Roman"/>
          <w:sz w:val="28"/>
          <w:szCs w:val="28"/>
        </w:rPr>
        <w:t>4.</w:t>
      </w:r>
      <w:r w:rsidRPr="0021594F">
        <w:rPr>
          <w:rFonts w:ascii="Times New Roman" w:hAnsi="Times New Roman" w:cs="Times New Roman"/>
          <w:sz w:val="28"/>
          <w:szCs w:val="28"/>
        </w:rPr>
        <w:t xml:space="preserve"> На основе проведенной оценки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-рисков составляется карта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 xml:space="preserve">-рисков, в которую включаются описание, </w:t>
      </w:r>
      <w:r w:rsidR="00CF5080">
        <w:rPr>
          <w:rFonts w:ascii="Times New Roman" w:hAnsi="Times New Roman" w:cs="Times New Roman"/>
          <w:sz w:val="28"/>
          <w:szCs w:val="28"/>
        </w:rPr>
        <w:t xml:space="preserve">уровень, </w:t>
      </w:r>
      <w:r w:rsidRPr="0021594F">
        <w:rPr>
          <w:rFonts w:ascii="Times New Roman" w:hAnsi="Times New Roman" w:cs="Times New Roman"/>
          <w:sz w:val="28"/>
          <w:szCs w:val="28"/>
        </w:rPr>
        <w:t xml:space="preserve">оценка причин и условий возникновения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-рисков,</w:t>
      </w:r>
      <w:r w:rsidR="00CF5080">
        <w:rPr>
          <w:rFonts w:ascii="Times New Roman" w:hAnsi="Times New Roman" w:cs="Times New Roman"/>
          <w:sz w:val="28"/>
          <w:szCs w:val="28"/>
        </w:rPr>
        <w:t xml:space="preserve"> </w:t>
      </w:r>
      <w:r w:rsidRPr="0021594F">
        <w:rPr>
          <w:rFonts w:ascii="Times New Roman" w:hAnsi="Times New Roman" w:cs="Times New Roman"/>
          <w:sz w:val="28"/>
          <w:szCs w:val="28"/>
        </w:rPr>
        <w:t>мероприятия по их минимизации и устранению</w:t>
      </w:r>
      <w:r w:rsidR="00CF5080">
        <w:rPr>
          <w:rFonts w:ascii="Times New Roman" w:hAnsi="Times New Roman" w:cs="Times New Roman"/>
          <w:sz w:val="28"/>
          <w:szCs w:val="28"/>
        </w:rPr>
        <w:t>, ответств</w:t>
      </w:r>
      <w:r w:rsidR="008D22DF">
        <w:rPr>
          <w:rFonts w:ascii="Times New Roman" w:hAnsi="Times New Roman" w:cs="Times New Roman"/>
          <w:sz w:val="28"/>
          <w:szCs w:val="28"/>
        </w:rPr>
        <w:t>енное структурное подразделение (</w:t>
      </w:r>
      <w:r w:rsidR="00CF5080">
        <w:rPr>
          <w:rFonts w:ascii="Times New Roman" w:hAnsi="Times New Roman" w:cs="Times New Roman"/>
          <w:sz w:val="28"/>
          <w:szCs w:val="28"/>
        </w:rPr>
        <w:t>учреждение</w:t>
      </w:r>
      <w:r w:rsidR="008D22DF">
        <w:rPr>
          <w:rFonts w:ascii="Times New Roman" w:hAnsi="Times New Roman" w:cs="Times New Roman"/>
          <w:sz w:val="28"/>
          <w:szCs w:val="28"/>
        </w:rPr>
        <w:t>)</w:t>
      </w:r>
      <w:r w:rsidR="00CF5080">
        <w:rPr>
          <w:rFonts w:ascii="Times New Roman" w:hAnsi="Times New Roman" w:cs="Times New Roman"/>
          <w:sz w:val="28"/>
          <w:szCs w:val="28"/>
        </w:rPr>
        <w:t>, вероятность повторного во</w:t>
      </w:r>
      <w:r w:rsidR="00523175">
        <w:rPr>
          <w:rFonts w:ascii="Times New Roman" w:hAnsi="Times New Roman" w:cs="Times New Roman"/>
          <w:sz w:val="28"/>
          <w:szCs w:val="28"/>
        </w:rPr>
        <w:t>зникновения рисков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247393" w:rsidRPr="0021594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1594F">
        <w:rPr>
          <w:rFonts w:ascii="Times New Roman" w:hAnsi="Times New Roman" w:cs="Times New Roman"/>
          <w:sz w:val="28"/>
          <w:szCs w:val="28"/>
        </w:rPr>
        <w:t>приложени</w:t>
      </w:r>
      <w:r w:rsidR="00247393" w:rsidRPr="0021594F">
        <w:rPr>
          <w:rFonts w:ascii="Times New Roman" w:hAnsi="Times New Roman" w:cs="Times New Roman"/>
          <w:sz w:val="28"/>
          <w:szCs w:val="28"/>
        </w:rPr>
        <w:t>ю к настоящему Положению</w:t>
      </w:r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0872FF2E" w14:textId="7AC56C2C" w:rsidR="00F156BF" w:rsidRPr="0021594F" w:rsidRDefault="00F156BF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3.</w:t>
      </w:r>
      <w:r w:rsidR="003C1C55" w:rsidRPr="0021594F">
        <w:rPr>
          <w:rFonts w:ascii="Times New Roman" w:hAnsi="Times New Roman" w:cs="Times New Roman"/>
          <w:sz w:val="28"/>
          <w:szCs w:val="28"/>
        </w:rPr>
        <w:t>5</w:t>
      </w:r>
      <w:r w:rsidRPr="0021594F">
        <w:rPr>
          <w:rFonts w:ascii="Times New Roman" w:hAnsi="Times New Roman" w:cs="Times New Roman"/>
          <w:sz w:val="28"/>
          <w:szCs w:val="28"/>
        </w:rPr>
        <w:t xml:space="preserve">. Информация о выявлении и оценке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-рисков</w:t>
      </w:r>
      <w:r w:rsidR="00315D62" w:rsidRPr="0021594F">
        <w:rPr>
          <w:rFonts w:ascii="Times New Roman" w:hAnsi="Times New Roman" w:cs="Times New Roman"/>
          <w:sz w:val="28"/>
          <w:szCs w:val="28"/>
        </w:rPr>
        <w:t>, об исполнении мероприятий по их снижению, а также анализ карты</w:t>
      </w:r>
      <w:r w:rsidRPr="00215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D62"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315D62" w:rsidRPr="0021594F">
        <w:rPr>
          <w:rFonts w:ascii="Times New Roman" w:hAnsi="Times New Roman" w:cs="Times New Roman"/>
          <w:sz w:val="28"/>
          <w:szCs w:val="28"/>
        </w:rPr>
        <w:t xml:space="preserve">-рисков </w:t>
      </w:r>
      <w:r w:rsidRPr="0021594F">
        <w:rPr>
          <w:rFonts w:ascii="Times New Roman" w:hAnsi="Times New Roman" w:cs="Times New Roman"/>
          <w:sz w:val="28"/>
          <w:szCs w:val="28"/>
        </w:rPr>
        <w:t>включа</w:t>
      </w:r>
      <w:r w:rsidR="00247393" w:rsidRPr="0021594F">
        <w:rPr>
          <w:rFonts w:ascii="Times New Roman" w:hAnsi="Times New Roman" w:cs="Times New Roman"/>
          <w:sz w:val="28"/>
          <w:szCs w:val="28"/>
        </w:rPr>
        <w:t>ю</w:t>
      </w:r>
      <w:r w:rsidRPr="0021594F">
        <w:rPr>
          <w:rFonts w:ascii="Times New Roman" w:hAnsi="Times New Roman" w:cs="Times New Roman"/>
          <w:sz w:val="28"/>
          <w:szCs w:val="28"/>
        </w:rPr>
        <w:t xml:space="preserve">тся в доклад об антимонопольном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3EB444EE" w14:textId="7C222D60" w:rsidR="00F156BF" w:rsidRPr="0021594F" w:rsidRDefault="00651DB6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3</w:t>
      </w:r>
      <w:r w:rsidR="00F156BF" w:rsidRPr="0021594F">
        <w:rPr>
          <w:rFonts w:ascii="Times New Roman" w:hAnsi="Times New Roman" w:cs="Times New Roman"/>
          <w:sz w:val="28"/>
          <w:szCs w:val="28"/>
        </w:rPr>
        <w:t>.</w:t>
      </w:r>
      <w:r w:rsidR="003C1C55" w:rsidRPr="0021594F">
        <w:rPr>
          <w:rFonts w:ascii="Times New Roman" w:hAnsi="Times New Roman" w:cs="Times New Roman"/>
          <w:sz w:val="28"/>
          <w:szCs w:val="28"/>
        </w:rPr>
        <w:t>6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. </w:t>
      </w:r>
      <w:r w:rsidRPr="0021594F">
        <w:rPr>
          <w:rFonts w:ascii="Times New Roman" w:hAnsi="Times New Roman" w:cs="Times New Roman"/>
          <w:sz w:val="28"/>
          <w:szCs w:val="28"/>
        </w:rPr>
        <w:t>Коллегиальный орган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 осуществляет мониторинг исполнения мероприятий по снижению </w:t>
      </w:r>
      <w:proofErr w:type="spellStart"/>
      <w:r w:rsidR="00F156BF"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F156BF" w:rsidRPr="0021594F">
        <w:rPr>
          <w:rFonts w:ascii="Times New Roman" w:hAnsi="Times New Roman" w:cs="Times New Roman"/>
          <w:sz w:val="28"/>
          <w:szCs w:val="28"/>
        </w:rPr>
        <w:t>-рисков.</w:t>
      </w:r>
    </w:p>
    <w:p w14:paraId="24C5214D" w14:textId="77777777" w:rsidR="00315D62" w:rsidRPr="0021594F" w:rsidRDefault="00315D62" w:rsidP="008D6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9B3B59" w14:textId="77777777" w:rsidR="00F156BF" w:rsidRPr="0021594F" w:rsidRDefault="00F156BF" w:rsidP="00651DB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94F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функционирования </w:t>
      </w:r>
      <w:r w:rsidRPr="0021594F">
        <w:rPr>
          <w:rFonts w:ascii="Times New Roman" w:hAnsi="Times New Roman" w:cs="Times New Roman"/>
          <w:b/>
          <w:sz w:val="28"/>
          <w:szCs w:val="28"/>
        </w:rPr>
        <w:br/>
        <w:t xml:space="preserve">антимонопольного </w:t>
      </w:r>
      <w:proofErr w:type="spellStart"/>
      <w:r w:rsidRPr="0021594F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14:paraId="13409DE6" w14:textId="77777777" w:rsidR="00651DB6" w:rsidRPr="0021594F" w:rsidRDefault="00651DB6" w:rsidP="00651DB6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0F64EDB" w14:textId="77777777" w:rsidR="00F156BF" w:rsidRPr="0021594F" w:rsidRDefault="00651DB6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4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.1. В целях оценки эффективности функционирования антимонопольного </w:t>
      </w:r>
      <w:proofErr w:type="spellStart"/>
      <w:r w:rsidR="00F156BF"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F156BF" w:rsidRPr="0021594F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685986" w:rsidRPr="0021594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F156BF" w:rsidRPr="0021594F">
        <w:rPr>
          <w:rFonts w:ascii="Times New Roman" w:hAnsi="Times New Roman" w:cs="Times New Roman"/>
          <w:sz w:val="28"/>
          <w:szCs w:val="28"/>
        </w:rPr>
        <w:t>устанавливаются следующие ключевые показатели:</w:t>
      </w:r>
    </w:p>
    <w:p w14:paraId="743BFA47" w14:textId="1F0D7C4D" w:rsidR="00F156BF" w:rsidRPr="0021594F" w:rsidRDefault="002A0E99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-</w:t>
      </w:r>
      <w:r w:rsidR="009E44A6"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</w:t>
      </w:r>
      <w:r w:rsidR="00F156BF" w:rsidRPr="0021594F">
        <w:rPr>
          <w:rFonts w:ascii="Times New Roman" w:hAnsi="Times New Roman" w:cs="Times New Roman"/>
          <w:sz w:val="28"/>
          <w:szCs w:val="28"/>
        </w:rPr>
        <w:lastRenderedPageBreak/>
        <w:t>законодательства;</w:t>
      </w:r>
    </w:p>
    <w:p w14:paraId="3BFD6403" w14:textId="77777777" w:rsidR="00F156BF" w:rsidRPr="0021594F" w:rsidRDefault="002A0E99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- 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актов, в которых выявлены </w:t>
      </w:r>
      <w:proofErr w:type="spellStart"/>
      <w:r w:rsidR="00F156BF"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F156BF" w:rsidRPr="0021594F">
        <w:rPr>
          <w:rFonts w:ascii="Times New Roman" w:hAnsi="Times New Roman" w:cs="Times New Roman"/>
          <w:sz w:val="28"/>
          <w:szCs w:val="28"/>
        </w:rPr>
        <w:t>-риски;</w:t>
      </w:r>
    </w:p>
    <w:p w14:paraId="02F2A86D" w14:textId="77777777" w:rsidR="00F156BF" w:rsidRPr="0021594F" w:rsidRDefault="002A0E99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- 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доля нормативных правовых актов, в которых выявлены </w:t>
      </w:r>
      <w:proofErr w:type="spellStart"/>
      <w:r w:rsidR="00F156BF" w:rsidRPr="0021594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F156BF" w:rsidRPr="0021594F">
        <w:rPr>
          <w:rFonts w:ascii="Times New Roman" w:hAnsi="Times New Roman" w:cs="Times New Roman"/>
          <w:sz w:val="28"/>
          <w:szCs w:val="28"/>
        </w:rPr>
        <w:t>-риски.</w:t>
      </w:r>
    </w:p>
    <w:p w14:paraId="32340F34" w14:textId="041FA3AB" w:rsidR="00F156BF" w:rsidRPr="0021594F" w:rsidRDefault="009E44A6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- </w:t>
      </w:r>
      <w:r w:rsidR="00F156BF" w:rsidRPr="0021594F">
        <w:rPr>
          <w:rFonts w:ascii="Times New Roman" w:hAnsi="Times New Roman" w:cs="Times New Roman"/>
          <w:sz w:val="28"/>
          <w:szCs w:val="28"/>
        </w:rPr>
        <w:t>доля сотрудников Администрации</w:t>
      </w:r>
      <w:r w:rsidR="00D21DBE" w:rsidRPr="0021594F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r w:rsidR="00685986" w:rsidRPr="0021594F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подразделений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, </w:t>
      </w:r>
      <w:r w:rsidR="00D21DBE" w:rsidRPr="0021594F">
        <w:rPr>
          <w:rFonts w:ascii="Times New Roman" w:hAnsi="Times New Roman" w:cs="Times New Roman"/>
          <w:sz w:val="28"/>
          <w:szCs w:val="28"/>
        </w:rPr>
        <w:t xml:space="preserve">МКУ, 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="00F156BF" w:rsidRPr="0021594F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F156BF" w:rsidRPr="0021594F">
        <w:rPr>
          <w:rFonts w:ascii="Times New Roman" w:hAnsi="Times New Roman" w:cs="Times New Roman"/>
          <w:sz w:val="28"/>
          <w:szCs w:val="28"/>
        </w:rPr>
        <w:t>.</w:t>
      </w:r>
    </w:p>
    <w:p w14:paraId="1237FAD0" w14:textId="49DDD23C" w:rsidR="00F156BF" w:rsidRPr="0021594F" w:rsidRDefault="00651DB6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4</w:t>
      </w:r>
      <w:r w:rsidR="00A90EC2" w:rsidRPr="0021594F">
        <w:rPr>
          <w:rFonts w:ascii="Times New Roman" w:hAnsi="Times New Roman" w:cs="Times New Roman"/>
          <w:sz w:val="28"/>
          <w:szCs w:val="28"/>
        </w:rPr>
        <w:t>.</w:t>
      </w:r>
      <w:r w:rsidR="00507278" w:rsidRPr="0021594F">
        <w:rPr>
          <w:rFonts w:ascii="Times New Roman" w:hAnsi="Times New Roman" w:cs="Times New Roman"/>
          <w:sz w:val="28"/>
          <w:szCs w:val="28"/>
        </w:rPr>
        <w:t>2</w:t>
      </w:r>
      <w:r w:rsidR="00A90EC2" w:rsidRPr="0021594F">
        <w:rPr>
          <w:rFonts w:ascii="Times New Roman" w:hAnsi="Times New Roman" w:cs="Times New Roman"/>
          <w:sz w:val="28"/>
          <w:szCs w:val="28"/>
        </w:rPr>
        <w:t xml:space="preserve">. </w:t>
      </w:r>
      <w:r w:rsidR="00F156BF" w:rsidRPr="0021594F">
        <w:rPr>
          <w:rFonts w:ascii="Times New Roman" w:hAnsi="Times New Roman" w:cs="Times New Roman"/>
          <w:sz w:val="28"/>
          <w:szCs w:val="28"/>
        </w:rPr>
        <w:t>Расчет ключевых показателей эффективности функционирования</w:t>
      </w:r>
      <w:r w:rsidR="008D22DF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8D22D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D22DF">
        <w:rPr>
          <w:rFonts w:ascii="Times New Roman" w:hAnsi="Times New Roman" w:cs="Times New Roman"/>
          <w:sz w:val="28"/>
          <w:szCs w:val="28"/>
        </w:rPr>
        <w:t xml:space="preserve"> 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="00F156BF"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F156BF" w:rsidRPr="0021594F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7F54CE">
        <w:rPr>
          <w:rFonts w:ascii="Times New Roman" w:hAnsi="Times New Roman" w:cs="Times New Roman"/>
          <w:sz w:val="28"/>
          <w:szCs w:val="28"/>
        </w:rPr>
        <w:t>Ф</w:t>
      </w:r>
      <w:r w:rsidR="008D22DF">
        <w:rPr>
          <w:rFonts w:ascii="Times New Roman" w:hAnsi="Times New Roman" w:cs="Times New Roman"/>
          <w:sz w:val="28"/>
          <w:szCs w:val="28"/>
        </w:rPr>
        <w:t>едеральной антимонопольной службы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 России от 05.02.2019 № 133/19.</w:t>
      </w:r>
    </w:p>
    <w:p w14:paraId="089DBB88" w14:textId="73699DD5" w:rsidR="00F156BF" w:rsidRPr="0021594F" w:rsidRDefault="00651DB6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4</w:t>
      </w:r>
      <w:r w:rsidR="00F156BF" w:rsidRPr="0021594F">
        <w:rPr>
          <w:rFonts w:ascii="Times New Roman" w:hAnsi="Times New Roman" w:cs="Times New Roman"/>
          <w:sz w:val="28"/>
          <w:szCs w:val="28"/>
        </w:rPr>
        <w:t>.</w:t>
      </w:r>
      <w:r w:rsidR="00507278" w:rsidRPr="0021594F">
        <w:rPr>
          <w:rFonts w:ascii="Times New Roman" w:hAnsi="Times New Roman" w:cs="Times New Roman"/>
          <w:sz w:val="28"/>
          <w:szCs w:val="28"/>
        </w:rPr>
        <w:t>3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. </w:t>
      </w:r>
      <w:r w:rsidRPr="0021594F">
        <w:rPr>
          <w:rFonts w:ascii="Times New Roman" w:hAnsi="Times New Roman" w:cs="Times New Roman"/>
          <w:sz w:val="28"/>
          <w:szCs w:val="28"/>
        </w:rPr>
        <w:t>Коллегиальный орган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 не реже одного раза в год проводит оценку достижения ключевых показателей эффективности антимонопольного </w:t>
      </w:r>
      <w:proofErr w:type="spellStart"/>
      <w:r w:rsidR="00F156BF" w:rsidRPr="002159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F156BF" w:rsidRPr="0021594F">
        <w:rPr>
          <w:rFonts w:ascii="Times New Roman" w:hAnsi="Times New Roman" w:cs="Times New Roman"/>
          <w:sz w:val="28"/>
          <w:szCs w:val="28"/>
        </w:rPr>
        <w:t>.</w:t>
      </w:r>
    </w:p>
    <w:p w14:paraId="26300C33" w14:textId="5AD07C0E" w:rsidR="00F156BF" w:rsidRPr="0021594F" w:rsidRDefault="00651DB6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4</w:t>
      </w:r>
      <w:r w:rsidR="00F156BF" w:rsidRPr="0021594F">
        <w:rPr>
          <w:rFonts w:ascii="Times New Roman" w:hAnsi="Times New Roman" w:cs="Times New Roman"/>
          <w:sz w:val="28"/>
          <w:szCs w:val="28"/>
        </w:rPr>
        <w:t>.</w:t>
      </w:r>
      <w:r w:rsidR="00507278" w:rsidRPr="0021594F">
        <w:rPr>
          <w:rFonts w:ascii="Times New Roman" w:hAnsi="Times New Roman" w:cs="Times New Roman"/>
          <w:sz w:val="28"/>
          <w:szCs w:val="28"/>
        </w:rPr>
        <w:t>4</w:t>
      </w:r>
      <w:r w:rsidR="00F156BF" w:rsidRPr="0021594F">
        <w:rPr>
          <w:rFonts w:ascii="Times New Roman" w:hAnsi="Times New Roman" w:cs="Times New Roman"/>
          <w:sz w:val="28"/>
          <w:szCs w:val="28"/>
        </w:rPr>
        <w:t xml:space="preserve">. Информация о достижении ключевых показателей эффективности включается в доклад об антимонопольном </w:t>
      </w:r>
      <w:proofErr w:type="spellStart"/>
      <w:r w:rsidR="00F156BF"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F156BF" w:rsidRPr="0021594F">
        <w:rPr>
          <w:rFonts w:ascii="Times New Roman" w:hAnsi="Times New Roman" w:cs="Times New Roman"/>
          <w:sz w:val="28"/>
          <w:szCs w:val="28"/>
        </w:rPr>
        <w:t>.</w:t>
      </w:r>
    </w:p>
    <w:p w14:paraId="1C50D86C" w14:textId="77777777" w:rsidR="00F156BF" w:rsidRPr="0021594F" w:rsidRDefault="00F156BF" w:rsidP="00F15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48B5D2E" w14:textId="77777777" w:rsidR="00F156BF" w:rsidRPr="0021594F" w:rsidRDefault="00F156BF" w:rsidP="00F156BF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14:paraId="5182A585" w14:textId="77777777" w:rsidR="00F156BF" w:rsidRPr="0021594F" w:rsidRDefault="00F156BF" w:rsidP="00F156BF">
      <w:pPr>
        <w:pStyle w:val="ConsPlusTitle"/>
        <w:ind w:left="720"/>
        <w:rPr>
          <w:rFonts w:ascii="Times New Roman" w:hAnsi="Times New Roman" w:cs="Times New Roman"/>
          <w:sz w:val="28"/>
          <w:szCs w:val="28"/>
        </w:rPr>
      </w:pPr>
    </w:p>
    <w:p w14:paraId="1C14CA2B" w14:textId="59EFB936" w:rsidR="0096565D" w:rsidRPr="0021594F" w:rsidRDefault="0096565D" w:rsidP="009656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 xml:space="preserve">5.1. Правовое управление </w:t>
      </w:r>
      <w:r w:rsidR="00E831F9" w:rsidRPr="0021594F">
        <w:rPr>
          <w:rFonts w:ascii="Times New Roman" w:hAnsi="Times New Roman" w:cs="Times New Roman"/>
          <w:sz w:val="28"/>
          <w:szCs w:val="28"/>
        </w:rPr>
        <w:t>А</w:t>
      </w:r>
      <w:r w:rsidR="00D21DBE" w:rsidRPr="0021594F">
        <w:rPr>
          <w:rFonts w:ascii="Times New Roman" w:hAnsi="Times New Roman" w:cs="Times New Roman"/>
          <w:sz w:val="28"/>
          <w:szCs w:val="28"/>
        </w:rPr>
        <w:t xml:space="preserve">дминистрации города Твери, </w:t>
      </w:r>
      <w:r w:rsidRPr="0021594F">
        <w:rPr>
          <w:rFonts w:ascii="Times New Roman" w:hAnsi="Times New Roman" w:cs="Times New Roman"/>
          <w:sz w:val="28"/>
          <w:szCs w:val="28"/>
        </w:rPr>
        <w:t>самостоятельные структурные подразделения Администрации города Твери</w:t>
      </w:r>
      <w:r w:rsidR="00D21DBE" w:rsidRPr="0021594F">
        <w:rPr>
          <w:rFonts w:ascii="Times New Roman" w:hAnsi="Times New Roman" w:cs="Times New Roman"/>
          <w:sz w:val="28"/>
          <w:szCs w:val="28"/>
        </w:rPr>
        <w:t>, МКУ</w:t>
      </w:r>
      <w:r w:rsidRPr="0021594F">
        <w:rPr>
          <w:rFonts w:ascii="Times New Roman" w:hAnsi="Times New Roman" w:cs="Times New Roman"/>
          <w:sz w:val="28"/>
          <w:szCs w:val="28"/>
        </w:rPr>
        <w:t xml:space="preserve"> не позднее 31 января года, следующего за отчетным, направляют в департамент экономического развития администрации города Твери доклад об антимонопольном </w:t>
      </w:r>
      <w:proofErr w:type="spellStart"/>
      <w:r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21594F">
        <w:rPr>
          <w:rFonts w:ascii="Times New Roman" w:hAnsi="Times New Roman" w:cs="Times New Roman"/>
          <w:sz w:val="28"/>
          <w:szCs w:val="28"/>
        </w:rPr>
        <w:t>.</w:t>
      </w:r>
    </w:p>
    <w:p w14:paraId="649C87D8" w14:textId="77777777" w:rsidR="000B3B9D" w:rsidRPr="0021594F" w:rsidRDefault="0096565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5.2</w:t>
      </w:r>
      <w:r w:rsidR="000B74C5" w:rsidRPr="0021594F">
        <w:rPr>
          <w:rFonts w:ascii="Times New Roman" w:hAnsi="Times New Roman" w:cs="Times New Roman"/>
          <w:sz w:val="28"/>
          <w:szCs w:val="28"/>
        </w:rPr>
        <w:t>.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администрации города Твери не позднее 20 февраля года, следующего за отчетным, направляет на рассмотрение </w:t>
      </w:r>
      <w:r w:rsidR="00427950" w:rsidRPr="0021594F">
        <w:rPr>
          <w:rFonts w:ascii="Times New Roman" w:hAnsi="Times New Roman" w:cs="Times New Roman"/>
          <w:sz w:val="28"/>
          <w:szCs w:val="28"/>
        </w:rPr>
        <w:t>Комиссии по административной реформе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 сводный доклад об антимонопольном </w:t>
      </w:r>
      <w:proofErr w:type="spellStart"/>
      <w:r w:rsidR="000B3B9D"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0B3B9D" w:rsidRPr="0021594F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Твери.</w:t>
      </w:r>
    </w:p>
    <w:p w14:paraId="64145A75" w14:textId="77777777" w:rsidR="000B3B9D" w:rsidRDefault="0096565D" w:rsidP="006C1F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594F">
        <w:rPr>
          <w:rFonts w:ascii="Times New Roman" w:hAnsi="Times New Roman" w:cs="Times New Roman"/>
          <w:sz w:val="28"/>
          <w:szCs w:val="28"/>
        </w:rPr>
        <w:t>5.3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. Утвержденный </w:t>
      </w:r>
      <w:r w:rsidR="00427950" w:rsidRPr="0021594F">
        <w:rPr>
          <w:rFonts w:ascii="Times New Roman" w:hAnsi="Times New Roman" w:cs="Times New Roman"/>
          <w:sz w:val="28"/>
          <w:szCs w:val="28"/>
        </w:rPr>
        <w:t>Комиссией по административной реформе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 сводный доклад об антимонопольном </w:t>
      </w:r>
      <w:proofErr w:type="spellStart"/>
      <w:r w:rsidR="000B3B9D" w:rsidRPr="0021594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0B3B9D" w:rsidRPr="0021594F">
        <w:rPr>
          <w:rFonts w:ascii="Times New Roman" w:hAnsi="Times New Roman" w:cs="Times New Roman"/>
          <w:sz w:val="28"/>
          <w:szCs w:val="28"/>
        </w:rPr>
        <w:t xml:space="preserve"> </w:t>
      </w:r>
      <w:r w:rsidR="00427950" w:rsidRPr="0021594F">
        <w:rPr>
          <w:rFonts w:ascii="Times New Roman" w:hAnsi="Times New Roman" w:cs="Times New Roman"/>
          <w:sz w:val="28"/>
          <w:szCs w:val="28"/>
        </w:rPr>
        <w:t xml:space="preserve">в Администрации города Твери 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в течение 10 рабочих дней с момента его </w:t>
      </w:r>
      <w:r w:rsidR="007C5167" w:rsidRPr="0021594F">
        <w:rPr>
          <w:rFonts w:ascii="Times New Roman" w:hAnsi="Times New Roman" w:cs="Times New Roman"/>
          <w:sz w:val="28"/>
          <w:szCs w:val="28"/>
        </w:rPr>
        <w:t>утверждения</w:t>
      </w:r>
      <w:r w:rsidR="000B3B9D" w:rsidRPr="0021594F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6C1F7A" w:rsidRPr="0021594F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в информационно</w:t>
      </w:r>
      <w:r w:rsidR="00427950" w:rsidRPr="0021594F">
        <w:rPr>
          <w:rFonts w:ascii="Times New Roman" w:hAnsi="Times New Roman" w:cs="Times New Roman"/>
          <w:sz w:val="28"/>
          <w:szCs w:val="28"/>
        </w:rPr>
        <w:t>-</w:t>
      </w:r>
      <w:r w:rsidR="006C1F7A" w:rsidRPr="0021594F">
        <w:rPr>
          <w:rFonts w:ascii="Times New Roman" w:hAnsi="Times New Roman" w:cs="Times New Roman"/>
          <w:sz w:val="28"/>
          <w:szCs w:val="28"/>
        </w:rPr>
        <w:t>телекоммуникационной сети Интернет</w:t>
      </w:r>
      <w:r w:rsidR="00BE6951" w:rsidRPr="0021594F">
        <w:rPr>
          <w:rFonts w:ascii="Times New Roman" w:hAnsi="Times New Roman" w:cs="Times New Roman"/>
          <w:sz w:val="28"/>
          <w:szCs w:val="28"/>
        </w:rPr>
        <w:t>.</w:t>
      </w:r>
    </w:p>
    <w:p w14:paraId="7BDF3768" w14:textId="77777777" w:rsidR="000B3B9D" w:rsidRPr="001972FA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5D891E" w14:textId="77777777" w:rsidR="000B3B9D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B3B9D" w:rsidSect="00DE0125">
      <w:headerReference w:type="default" r:id="rId8"/>
      <w:pgSz w:w="11906" w:h="16838" w:code="9"/>
      <w:pgMar w:top="1134" w:right="851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DF2D1" w14:textId="77777777" w:rsidR="00915870" w:rsidRDefault="00915870" w:rsidP="000B3B9D">
      <w:pPr>
        <w:spacing w:after="0" w:line="240" w:lineRule="auto"/>
      </w:pPr>
      <w:r>
        <w:separator/>
      </w:r>
    </w:p>
  </w:endnote>
  <w:endnote w:type="continuationSeparator" w:id="0">
    <w:p w14:paraId="4234CBB9" w14:textId="77777777" w:rsidR="00915870" w:rsidRDefault="00915870" w:rsidP="000B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4E1E3" w14:textId="77777777" w:rsidR="00915870" w:rsidRDefault="00915870" w:rsidP="000B3B9D">
      <w:pPr>
        <w:spacing w:after="0" w:line="240" w:lineRule="auto"/>
      </w:pPr>
      <w:r>
        <w:separator/>
      </w:r>
    </w:p>
  </w:footnote>
  <w:footnote w:type="continuationSeparator" w:id="0">
    <w:p w14:paraId="02E15FF6" w14:textId="77777777" w:rsidR="00915870" w:rsidRDefault="00915870" w:rsidP="000B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898996"/>
      <w:docPartObj>
        <w:docPartGallery w:val="Page Numbers (Top of Page)"/>
        <w:docPartUnique/>
      </w:docPartObj>
    </w:sdtPr>
    <w:sdtEndPr/>
    <w:sdtContent>
      <w:p w14:paraId="20686587" w14:textId="77777777" w:rsidR="000B3B9D" w:rsidRDefault="000B3B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6E5">
          <w:rPr>
            <w:noProof/>
          </w:rPr>
          <w:t>6</w:t>
        </w:r>
        <w:r>
          <w:fldChar w:fldCharType="end"/>
        </w:r>
      </w:p>
    </w:sdtContent>
  </w:sdt>
  <w:p w14:paraId="600BA9A2" w14:textId="77777777" w:rsidR="000B3B9D" w:rsidRDefault="000B3B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268F"/>
    <w:multiLevelType w:val="hybridMultilevel"/>
    <w:tmpl w:val="F1D074D4"/>
    <w:lvl w:ilvl="0" w:tplc="02D6325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F8A622F"/>
    <w:multiLevelType w:val="hybridMultilevel"/>
    <w:tmpl w:val="E0081D74"/>
    <w:lvl w:ilvl="0" w:tplc="02D6325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24AB72D8"/>
    <w:multiLevelType w:val="hybridMultilevel"/>
    <w:tmpl w:val="4CA8510C"/>
    <w:lvl w:ilvl="0" w:tplc="02D6325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31425E71"/>
    <w:multiLevelType w:val="hybridMultilevel"/>
    <w:tmpl w:val="D05022FA"/>
    <w:lvl w:ilvl="0" w:tplc="02D6325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3F515663"/>
    <w:multiLevelType w:val="hybridMultilevel"/>
    <w:tmpl w:val="C66CBF58"/>
    <w:lvl w:ilvl="0" w:tplc="02D6325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42C6653A"/>
    <w:multiLevelType w:val="hybridMultilevel"/>
    <w:tmpl w:val="1AAC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216FF"/>
    <w:multiLevelType w:val="hybridMultilevel"/>
    <w:tmpl w:val="D904FAE0"/>
    <w:lvl w:ilvl="0" w:tplc="02D6325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52721B2A"/>
    <w:multiLevelType w:val="hybridMultilevel"/>
    <w:tmpl w:val="869ED88C"/>
    <w:lvl w:ilvl="0" w:tplc="02D6325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9D"/>
    <w:rsid w:val="000355FE"/>
    <w:rsid w:val="000373B0"/>
    <w:rsid w:val="00041858"/>
    <w:rsid w:val="000B3B9D"/>
    <w:rsid w:val="000B74C5"/>
    <w:rsid w:val="000E12BC"/>
    <w:rsid w:val="00120CF2"/>
    <w:rsid w:val="001F483E"/>
    <w:rsid w:val="0021594F"/>
    <w:rsid w:val="002311C3"/>
    <w:rsid w:val="00247393"/>
    <w:rsid w:val="00250F60"/>
    <w:rsid w:val="002A0E99"/>
    <w:rsid w:val="002C6071"/>
    <w:rsid w:val="00303825"/>
    <w:rsid w:val="00315D62"/>
    <w:rsid w:val="003226F6"/>
    <w:rsid w:val="00324C7C"/>
    <w:rsid w:val="00327133"/>
    <w:rsid w:val="0034270F"/>
    <w:rsid w:val="003A2650"/>
    <w:rsid w:val="003C1C55"/>
    <w:rsid w:val="003D617F"/>
    <w:rsid w:val="003F0B76"/>
    <w:rsid w:val="003F7D98"/>
    <w:rsid w:val="00412A5C"/>
    <w:rsid w:val="00427950"/>
    <w:rsid w:val="00447B8F"/>
    <w:rsid w:val="004B099C"/>
    <w:rsid w:val="004D59FC"/>
    <w:rsid w:val="00507278"/>
    <w:rsid w:val="00523175"/>
    <w:rsid w:val="0053492F"/>
    <w:rsid w:val="00536BA0"/>
    <w:rsid w:val="005442D3"/>
    <w:rsid w:val="00563876"/>
    <w:rsid w:val="00574BD3"/>
    <w:rsid w:val="0059462D"/>
    <w:rsid w:val="00605AE9"/>
    <w:rsid w:val="00615133"/>
    <w:rsid w:val="00615565"/>
    <w:rsid w:val="00651DB6"/>
    <w:rsid w:val="00685986"/>
    <w:rsid w:val="006A7FA9"/>
    <w:rsid w:val="006C1F7A"/>
    <w:rsid w:val="006C6F06"/>
    <w:rsid w:val="00717897"/>
    <w:rsid w:val="007204BC"/>
    <w:rsid w:val="00737477"/>
    <w:rsid w:val="00743F65"/>
    <w:rsid w:val="0077322B"/>
    <w:rsid w:val="007837D9"/>
    <w:rsid w:val="007B66BB"/>
    <w:rsid w:val="007B76E5"/>
    <w:rsid w:val="007C5167"/>
    <w:rsid w:val="007C5A00"/>
    <w:rsid w:val="007F54CE"/>
    <w:rsid w:val="008044C4"/>
    <w:rsid w:val="0081029E"/>
    <w:rsid w:val="00871842"/>
    <w:rsid w:val="008D22DF"/>
    <w:rsid w:val="008D64FD"/>
    <w:rsid w:val="008D6700"/>
    <w:rsid w:val="008F28E6"/>
    <w:rsid w:val="00915870"/>
    <w:rsid w:val="009418EC"/>
    <w:rsid w:val="00963E2A"/>
    <w:rsid w:val="0096565D"/>
    <w:rsid w:val="009660B5"/>
    <w:rsid w:val="009723EF"/>
    <w:rsid w:val="009A4633"/>
    <w:rsid w:val="009B2627"/>
    <w:rsid w:val="009E350C"/>
    <w:rsid w:val="009E44A6"/>
    <w:rsid w:val="009F39F8"/>
    <w:rsid w:val="00A0398D"/>
    <w:rsid w:val="00A46515"/>
    <w:rsid w:val="00A90EC2"/>
    <w:rsid w:val="00A90ECA"/>
    <w:rsid w:val="00AF6A5A"/>
    <w:rsid w:val="00B14F5C"/>
    <w:rsid w:val="00B20D08"/>
    <w:rsid w:val="00B53E0C"/>
    <w:rsid w:val="00B67D7D"/>
    <w:rsid w:val="00B93700"/>
    <w:rsid w:val="00B95702"/>
    <w:rsid w:val="00BA45F2"/>
    <w:rsid w:val="00BC0D71"/>
    <w:rsid w:val="00BC42ED"/>
    <w:rsid w:val="00BD6DAF"/>
    <w:rsid w:val="00BE6951"/>
    <w:rsid w:val="00C1268F"/>
    <w:rsid w:val="00C127FF"/>
    <w:rsid w:val="00C4147B"/>
    <w:rsid w:val="00C4170B"/>
    <w:rsid w:val="00C45DE5"/>
    <w:rsid w:val="00C6458E"/>
    <w:rsid w:val="00C73555"/>
    <w:rsid w:val="00CB3A01"/>
    <w:rsid w:val="00CC0AE9"/>
    <w:rsid w:val="00CC174F"/>
    <w:rsid w:val="00CF3189"/>
    <w:rsid w:val="00CF5080"/>
    <w:rsid w:val="00D21DBE"/>
    <w:rsid w:val="00D900E8"/>
    <w:rsid w:val="00DE0125"/>
    <w:rsid w:val="00E17EFF"/>
    <w:rsid w:val="00E22014"/>
    <w:rsid w:val="00E278E8"/>
    <w:rsid w:val="00E764AF"/>
    <w:rsid w:val="00E831F9"/>
    <w:rsid w:val="00E83432"/>
    <w:rsid w:val="00EB13A6"/>
    <w:rsid w:val="00EC6C1E"/>
    <w:rsid w:val="00EE6FA8"/>
    <w:rsid w:val="00F156BF"/>
    <w:rsid w:val="00F86764"/>
    <w:rsid w:val="00FB3ABA"/>
    <w:rsid w:val="00FC67EE"/>
    <w:rsid w:val="00FD06C2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1A018"/>
  <w15:docId w15:val="{A17E22D9-04ED-4316-B6AC-8ABC8C9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B9D"/>
  </w:style>
  <w:style w:type="paragraph" w:styleId="a5">
    <w:name w:val="footer"/>
    <w:basedOn w:val="a"/>
    <w:link w:val="a6"/>
    <w:uiPriority w:val="99"/>
    <w:unhideWhenUsed/>
    <w:rsid w:val="000B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B9D"/>
  </w:style>
  <w:style w:type="paragraph" w:customStyle="1" w:styleId="ConsPlusNormal">
    <w:name w:val="ConsPlusNormal"/>
    <w:rsid w:val="000B3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3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0B3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58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156BF"/>
    <w:pPr>
      <w:ind w:left="720"/>
      <w:contextualSpacing/>
    </w:pPr>
  </w:style>
  <w:style w:type="paragraph" w:customStyle="1" w:styleId="aa">
    <w:name w:val="Знак Знак Знак Знак Знак Знак Знак"/>
    <w:basedOn w:val="a"/>
    <w:rsid w:val="008D64F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b">
    <w:name w:val="annotation reference"/>
    <w:basedOn w:val="a0"/>
    <w:uiPriority w:val="99"/>
    <w:semiHidden/>
    <w:unhideWhenUsed/>
    <w:rsid w:val="00C4170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170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170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170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17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CD37-2046-462B-9F31-DE18AE7B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Смирнов Роман Леонидович</cp:lastModifiedBy>
  <cp:revision>12</cp:revision>
  <cp:lastPrinted>2022-03-04T06:17:00Z</cp:lastPrinted>
  <dcterms:created xsi:type="dcterms:W3CDTF">2022-09-06T13:36:00Z</dcterms:created>
  <dcterms:modified xsi:type="dcterms:W3CDTF">2022-09-28T14:02:00Z</dcterms:modified>
</cp:coreProperties>
</file>